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7313"/>
      </w:tblGrid>
      <w:tr w:rsidR="00B32C53" w:rsidRPr="00655BD0" w:rsidTr="00314F86">
        <w:tc>
          <w:tcPr>
            <w:tcW w:w="10682" w:type="dxa"/>
            <w:gridSpan w:val="2"/>
          </w:tcPr>
          <w:p w:rsidR="00B32C53" w:rsidRPr="007A4A2C" w:rsidRDefault="00CE608F" w:rsidP="00655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  <w:r w:rsidR="007A4A2C">
              <w:rPr>
                <w:rFonts w:ascii="Times New Roman" w:hAnsi="Times New Roman" w:cs="Times New Roman"/>
                <w:sz w:val="24"/>
                <w:szCs w:val="24"/>
              </w:rPr>
              <w:t xml:space="preserve"> внеурочного занятия</w:t>
            </w: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1B6AD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7313" w:type="dxa"/>
          </w:tcPr>
          <w:p w:rsidR="00A93E32" w:rsidRPr="00655BD0" w:rsidRDefault="007A4A2C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Внеурочное занятие</w:t>
            </w:r>
            <w:r w:rsidR="00A93E32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32A">
              <w:rPr>
                <w:rFonts w:ascii="Times New Roman" w:hAnsi="Times New Roman" w:cs="Times New Roman"/>
                <w:sz w:val="24"/>
                <w:szCs w:val="24"/>
              </w:rPr>
              <w:t>«Мы</w:t>
            </w:r>
            <w:r w:rsidR="00A93E32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из будущего»</w:t>
            </w:r>
          </w:p>
          <w:p w:rsidR="00A93E32" w:rsidRPr="00655BD0" w:rsidRDefault="00A93E32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75-летию празднования Победы в ВОВ)</w:t>
            </w:r>
          </w:p>
          <w:p w:rsidR="00BF7E72" w:rsidRPr="00655BD0" w:rsidRDefault="00BF7E72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BF7E72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7313" w:type="dxa"/>
          </w:tcPr>
          <w:p w:rsidR="00BF7E72" w:rsidRPr="00655BD0" w:rsidRDefault="00A93E32" w:rsidP="00655BD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655BD0">
              <w:rPr>
                <w:color w:val="000000"/>
              </w:rPr>
              <w:t>Сарчин</w:t>
            </w:r>
            <w:proofErr w:type="spellEnd"/>
            <w:r w:rsidRPr="00655BD0">
              <w:rPr>
                <w:color w:val="000000"/>
              </w:rPr>
              <w:t xml:space="preserve"> Р.Ш. Родина у нас одна: сборник статей – Казань: Изд-во «Бриг», 2019 – 288 с.</w:t>
            </w: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1B6AD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занятия</w:t>
            </w:r>
          </w:p>
        </w:tc>
        <w:tc>
          <w:tcPr>
            <w:tcW w:w="7313" w:type="dxa"/>
          </w:tcPr>
          <w:p w:rsidR="00BF7E72" w:rsidRPr="00655BD0" w:rsidRDefault="00F22348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 w:rsidR="004F3FDA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="004F3FDA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Фаисовна</w:t>
            </w:r>
            <w:proofErr w:type="spellEnd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– учитель русского языка и литературы </w:t>
            </w:r>
            <w:r w:rsidRPr="00655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квалификационной категории, магистр филологии</w:t>
            </w: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1B6AD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7313" w:type="dxa"/>
          </w:tcPr>
          <w:p w:rsidR="00BF7E72" w:rsidRPr="00655BD0" w:rsidRDefault="007A4A2C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Внеурочное занятие</w:t>
            </w: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 w:rsidR="001B6AD9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7313" w:type="dxa"/>
          </w:tcPr>
          <w:p w:rsidR="00A93E32" w:rsidRPr="00655BD0" w:rsidRDefault="00A93E32" w:rsidP="00655B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Формировать представление учащихся о гражданском долге, мужестве, героизме; </w:t>
            </w:r>
          </w:p>
          <w:p w:rsidR="00A93E32" w:rsidRPr="00655BD0" w:rsidRDefault="00A93E32" w:rsidP="00655B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вызвать чувство восхищения и гордости подвигами граждан нашей необъятной Родины;</w:t>
            </w:r>
          </w:p>
          <w:p w:rsidR="00BF7E72" w:rsidRPr="00655BD0" w:rsidRDefault="00A93E32" w:rsidP="00655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формировать гражданскую активность и патриотическое отношение к своей стране на примере подвигов простых людей</w:t>
            </w: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BF7E72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313" w:type="dxa"/>
          </w:tcPr>
          <w:p w:rsidR="00A93E32" w:rsidRPr="00655BD0" w:rsidRDefault="00A93E32" w:rsidP="00655B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5B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Личностные: </w:t>
            </w:r>
            <w:r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ценностное отношение к себе, к окружающим людям, к своей Родине; умение определять и высказывать самые простые, общие для всех людей правила поведения при совместной работе и сотрудничестве; совершенствование умения совместно договариваться о правилах и следовать им;</w:t>
            </w:r>
          </w:p>
          <w:p w:rsidR="00A93E32" w:rsidRPr="00655BD0" w:rsidRDefault="00A93E32" w:rsidP="00655B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5B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Предметные: </w:t>
            </w:r>
            <w:r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детей с отдельными эпизодами патриотизма и героизма простых солдат; побуждение к самовоспитанию нравственной стойкости, мужественности, чувства долга, патриотизма и ответственности перед Родиной;</w:t>
            </w:r>
          </w:p>
          <w:p w:rsidR="00A93E32" w:rsidRPr="00655BD0" w:rsidRDefault="00A93E32" w:rsidP="00655BD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655BD0">
              <w:rPr>
                <w:b/>
                <w:bCs/>
                <w:color w:val="000000"/>
              </w:rPr>
              <w:t>Метапредметные</w:t>
            </w:r>
            <w:proofErr w:type="spellEnd"/>
            <w:r w:rsidRPr="00655BD0">
              <w:rPr>
                <w:b/>
                <w:bCs/>
                <w:color w:val="000000"/>
              </w:rPr>
              <w:t>:</w:t>
            </w:r>
          </w:p>
          <w:p w:rsidR="00A93E32" w:rsidRPr="00655BD0" w:rsidRDefault="00A93E32" w:rsidP="00655BD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655BD0">
              <w:rPr>
                <w:b/>
                <w:bCs/>
                <w:i/>
                <w:iCs/>
                <w:color w:val="000000"/>
              </w:rPr>
              <w:t>познавательные</w:t>
            </w:r>
            <w:proofErr w:type="gramEnd"/>
            <w:r w:rsidRPr="00655BD0">
              <w:rPr>
                <w:b/>
                <w:bCs/>
                <w:i/>
                <w:iCs/>
                <w:color w:val="000000"/>
              </w:rPr>
              <w:t xml:space="preserve"> УУД:</w:t>
            </w:r>
            <w:r w:rsidRPr="00655BD0">
              <w:rPr>
                <w:color w:val="000000"/>
              </w:rPr>
              <w:t> раскрытие представлений: Каким представляется человек, которого можно назвать героем? Кто же герой семьи?; учащиеся будут учиться уметь ориентироваться в своей системе знаний и осознавать необходимость нового знания; находить ответы на вопросы, используя свой жизненный опыт и информа</w:t>
            </w:r>
            <w:r w:rsidR="007A4A2C">
              <w:rPr>
                <w:color w:val="000000"/>
              </w:rPr>
              <w:t>цию, полученную на занятии</w:t>
            </w:r>
            <w:r w:rsidRPr="00655BD0">
              <w:rPr>
                <w:color w:val="000000"/>
              </w:rPr>
              <w:t>;</w:t>
            </w:r>
          </w:p>
          <w:p w:rsidR="00A93E32" w:rsidRPr="00655BD0" w:rsidRDefault="00A93E32" w:rsidP="00655BD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55BD0">
              <w:rPr>
                <w:b/>
                <w:bCs/>
                <w:i/>
                <w:iCs/>
                <w:color w:val="000000"/>
              </w:rPr>
              <w:t>регулятивные УУД: </w:t>
            </w:r>
            <w:r w:rsidRPr="00655BD0">
              <w:rPr>
                <w:color w:val="000000"/>
              </w:rPr>
              <w:t xml:space="preserve">принятие целеполагания, самостоятельное целеполагание с помощью учителя; прогнозирование; планирование; оценка и самооценка; </w:t>
            </w:r>
            <w:proofErr w:type="spellStart"/>
            <w:r w:rsidRPr="00655BD0">
              <w:rPr>
                <w:color w:val="000000"/>
              </w:rPr>
              <w:t>саморегуляция</w:t>
            </w:r>
            <w:proofErr w:type="spellEnd"/>
            <w:r w:rsidRPr="00655BD0">
              <w:rPr>
                <w:color w:val="000000"/>
              </w:rPr>
              <w:t>; обнаружение и формулирование учебной проблемы совместно с учителем; высказывание своей версии;</w:t>
            </w:r>
          </w:p>
          <w:p w:rsidR="00BF7E72" w:rsidRPr="00655BD0" w:rsidRDefault="00A93E32" w:rsidP="00655BD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655BD0">
              <w:rPr>
                <w:b/>
                <w:bCs/>
                <w:i/>
                <w:iCs/>
                <w:color w:val="000000"/>
              </w:rPr>
              <w:t>коммуникативные УУД: </w:t>
            </w:r>
            <w:r w:rsidRPr="00655BD0">
              <w:rPr>
                <w:color w:val="000000"/>
              </w:rPr>
              <w:t>учебное сотрудничество учителя с учениками; совершенствование умения задавать вопросы, логически мыслить, умения участвовать в беседах и обсуждении проблемных ситуаций, умения оформлять свои мысли в устной форме; слушать и понимать речь других, работать в группе; совершенствование кругозора учеников.</w:t>
            </w:r>
          </w:p>
        </w:tc>
      </w:tr>
      <w:tr w:rsidR="00586AB4" w:rsidRPr="00655BD0" w:rsidTr="00C30214">
        <w:trPr>
          <w:trHeight w:val="826"/>
        </w:trPr>
        <w:tc>
          <w:tcPr>
            <w:tcW w:w="3369" w:type="dxa"/>
          </w:tcPr>
          <w:p w:rsidR="00586AB4" w:rsidRPr="00655BD0" w:rsidRDefault="00586AB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Организация пространства</w:t>
            </w:r>
          </w:p>
          <w:p w:rsidR="00586AB4" w:rsidRPr="00655BD0" w:rsidRDefault="00586AB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(смена</w:t>
            </w:r>
            <w:r w:rsidR="007225E3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зон, "перевернутый класс</w:t>
            </w:r>
            <w:bookmarkStart w:id="0" w:name="_GoBack"/>
            <w:bookmarkEnd w:id="0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", традиционное</w:t>
            </w:r>
            <w:proofErr w:type="gramEnd"/>
          </w:p>
          <w:p w:rsidR="00586AB4" w:rsidRPr="00655BD0" w:rsidRDefault="00586AB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обучение)</w:t>
            </w:r>
          </w:p>
        </w:tc>
        <w:tc>
          <w:tcPr>
            <w:tcW w:w="7313" w:type="dxa"/>
          </w:tcPr>
          <w:p w:rsidR="00586AB4" w:rsidRPr="00655BD0" w:rsidRDefault="007A4A2C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Перевернутый класс</w:t>
            </w:r>
          </w:p>
        </w:tc>
      </w:tr>
      <w:tr w:rsidR="00C30214" w:rsidRPr="00655BD0" w:rsidTr="00314F86">
        <w:trPr>
          <w:trHeight w:val="2954"/>
        </w:trPr>
        <w:tc>
          <w:tcPr>
            <w:tcW w:w="3369" w:type="dxa"/>
          </w:tcPr>
          <w:p w:rsidR="00C30214" w:rsidRPr="00655BD0" w:rsidRDefault="007A4A2C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деятельности на занятии</w:t>
            </w:r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(коллективная (фронтальная) работа,</w:t>
            </w:r>
            <w:proofErr w:type="gramEnd"/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кооперативно-групповая работа,</w:t>
            </w:r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индивидуальная (самостоятельная) работа, практическая</w:t>
            </w:r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(лабораторная) работа, творческая и/или</w:t>
            </w:r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 реферирование материала)</w:t>
            </w:r>
          </w:p>
        </w:tc>
        <w:tc>
          <w:tcPr>
            <w:tcW w:w="7313" w:type="dxa"/>
          </w:tcPr>
          <w:p w:rsidR="00552BD0" w:rsidRPr="00655BD0" w:rsidRDefault="00552BD0" w:rsidP="00655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Фронтальная работа, групповая, индивидуальная работа</w:t>
            </w:r>
          </w:p>
          <w:p w:rsidR="00C30214" w:rsidRPr="00655BD0" w:rsidRDefault="00C30214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72" w:rsidRPr="00655BD0" w:rsidTr="00C30214">
        <w:tc>
          <w:tcPr>
            <w:tcW w:w="3369" w:type="dxa"/>
          </w:tcPr>
          <w:p w:rsidR="00BF7E72" w:rsidRPr="00655BD0" w:rsidRDefault="00BF7E72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программное обеспечение</w:t>
            </w:r>
          </w:p>
        </w:tc>
        <w:tc>
          <w:tcPr>
            <w:tcW w:w="7313" w:type="dxa"/>
          </w:tcPr>
          <w:p w:rsidR="00552BD0" w:rsidRPr="00655BD0" w:rsidRDefault="00552BD0" w:rsidP="00655BD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3E32" w:rsidRPr="00655BD0">
              <w:rPr>
                <w:rFonts w:ascii="Times New Roman" w:hAnsi="Times New Roman" w:cs="Times New Roman"/>
                <w:sz w:val="24"/>
                <w:szCs w:val="24"/>
              </w:rPr>
              <w:t>Сборник статей</w:t>
            </w:r>
          </w:p>
          <w:p w:rsidR="00552BD0" w:rsidRPr="00655BD0" w:rsidRDefault="00552BD0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Компьютер </w:t>
            </w:r>
          </w:p>
          <w:p w:rsidR="00552BD0" w:rsidRPr="00655BD0" w:rsidRDefault="00552BD0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Интерактивная доска </w:t>
            </w: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SmartBoard</w:t>
            </w:r>
            <w:proofErr w:type="spellEnd"/>
          </w:p>
          <w:p w:rsidR="00552BD0" w:rsidRPr="00655BD0" w:rsidRDefault="00552BD0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Интерактивная программа </w:t>
            </w: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LerningApps</w:t>
            </w:r>
            <w:proofErr w:type="spellEnd"/>
          </w:p>
          <w:p w:rsidR="00552BD0" w:rsidRPr="00655BD0" w:rsidRDefault="00552BD0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- Личный сайт</w:t>
            </w:r>
          </w:p>
          <w:p w:rsidR="00552BD0" w:rsidRPr="00655BD0" w:rsidRDefault="00552BD0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- Мультимедийный проектор</w:t>
            </w:r>
          </w:p>
          <w:p w:rsidR="00552BD0" w:rsidRPr="00655BD0" w:rsidRDefault="007A4A2C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Презентация к занятию</w:t>
            </w:r>
          </w:p>
          <w:p w:rsidR="00BF7E72" w:rsidRPr="00655BD0" w:rsidRDefault="00A93E32" w:rsidP="00655BD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Карточки </w:t>
            </w:r>
            <w:r w:rsidR="00552BD0" w:rsidRPr="00655B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2BD0" w:rsidRPr="00655BD0">
              <w:rPr>
                <w:rFonts w:ascii="Times New Roman" w:hAnsi="Times New Roman" w:cs="Times New Roman"/>
                <w:sz w:val="24"/>
                <w:szCs w:val="24"/>
              </w:rPr>
              <w:t>смайлы</w:t>
            </w:r>
            <w:proofErr w:type="spellEnd"/>
          </w:p>
        </w:tc>
      </w:tr>
    </w:tbl>
    <w:p w:rsidR="00BF7E72" w:rsidRPr="00655BD0" w:rsidRDefault="00BF7E72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E72" w:rsidRPr="00655BD0" w:rsidRDefault="00BF7E72" w:rsidP="00655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BD0">
        <w:rPr>
          <w:rFonts w:ascii="Times New Roman" w:hAnsi="Times New Roman" w:cs="Times New Roman"/>
          <w:sz w:val="24"/>
          <w:szCs w:val="24"/>
        </w:rPr>
        <w:t>Организационная структура урока: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970"/>
        <w:gridCol w:w="2600"/>
        <w:gridCol w:w="2003"/>
        <w:gridCol w:w="1987"/>
      </w:tblGrid>
      <w:tr w:rsidR="00655BD0" w:rsidRPr="00655BD0" w:rsidTr="00655BD0"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970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2600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(ссылки на</w:t>
            </w:r>
            <w:proofErr w:type="gramEnd"/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ресурсы)</w:t>
            </w:r>
          </w:p>
        </w:tc>
      </w:tr>
      <w:tr w:rsidR="00655BD0" w:rsidRPr="00655BD0" w:rsidTr="00655BD0"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970" w:type="dxa"/>
          </w:tcPr>
          <w:p w:rsidR="00C20A4A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600" w:type="dxa"/>
          </w:tcPr>
          <w:p w:rsidR="00552BD0" w:rsidRPr="00655BD0" w:rsidRDefault="006C01F5" w:rsidP="00655BD0">
            <w:pPr>
              <w:pStyle w:val="a6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b/>
                <w:bCs/>
              </w:rPr>
            </w:pPr>
            <w:r w:rsidRPr="00655BD0">
              <w:t xml:space="preserve">Слайд 1. </w:t>
            </w:r>
            <w:r w:rsidR="00552BD0" w:rsidRPr="00655BD0">
              <w:t xml:space="preserve">Приветствие. </w:t>
            </w:r>
            <w:r w:rsidRPr="00655BD0">
              <w:rPr>
                <w:color w:val="000000"/>
                <w:lang w:val="tt-RU"/>
              </w:rPr>
              <w:t>Здравствуйте, ребята! Меня зовут Якупова Лейсан Фаисовна и сегодня в рамках профессионального конкур</w:t>
            </w:r>
            <w:r w:rsidR="007A4A2C">
              <w:rPr>
                <w:color w:val="000000"/>
                <w:lang w:val="tt-RU"/>
              </w:rPr>
              <w:t>са, я проведу у Вас внеурочное занятие</w:t>
            </w:r>
            <w:r w:rsidRPr="00655BD0">
              <w:rPr>
                <w:color w:val="000000"/>
                <w:lang w:val="tt-RU"/>
              </w:rPr>
              <w:t>, думаю, что Вы будете активно участвовать в процессе нашего занимательного занятия. Покажите мне готовность к уроку с помощью смайликов.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C20A4A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показывают смайлики, указывающие на их готовность к </w:t>
            </w:r>
            <w:r w:rsidR="007A4A2C">
              <w:rPr>
                <w:rFonts w:ascii="Times New Roman" w:hAnsi="Times New Roman" w:cs="Times New Roman"/>
                <w:sz w:val="24"/>
                <w:szCs w:val="24"/>
              </w:rPr>
              <w:t>занятию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7" w:type="dxa"/>
          </w:tcPr>
          <w:p w:rsidR="00C30214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Смайлики</w:t>
            </w:r>
          </w:p>
        </w:tc>
      </w:tr>
      <w:tr w:rsidR="00655BD0" w:rsidRPr="00655BD0" w:rsidTr="00655BD0">
        <w:tc>
          <w:tcPr>
            <w:tcW w:w="2122" w:type="dxa"/>
          </w:tcPr>
          <w:p w:rsidR="000D68D6" w:rsidRPr="00655BD0" w:rsidRDefault="000D68D6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Введение</w:t>
            </w:r>
          </w:p>
        </w:tc>
        <w:tc>
          <w:tcPr>
            <w:tcW w:w="1970" w:type="dxa"/>
          </w:tcPr>
          <w:p w:rsidR="000D68D6" w:rsidRPr="00655BD0" w:rsidRDefault="00F5758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68D6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600" w:type="dxa"/>
          </w:tcPr>
          <w:p w:rsidR="00185236" w:rsidRPr="00655BD0" w:rsidRDefault="00185236" w:rsidP="00655BD0">
            <w:pPr>
              <w:pStyle w:val="font8"/>
              <w:spacing w:before="0" w:beforeAutospacing="0" w:after="0" w:afterAutospacing="0"/>
              <w:textAlignment w:val="baseline"/>
              <w:rPr>
                <w:color w:val="000000"/>
                <w:lang w:val="tt-RU"/>
              </w:rPr>
            </w:pPr>
            <w:r w:rsidRPr="00655BD0">
              <w:rPr>
                <w:color w:val="000000"/>
                <w:lang w:val="tt-RU"/>
              </w:rPr>
              <w:t xml:space="preserve">Включает трейлер из фильма </w:t>
            </w:r>
            <w:r w:rsidR="00655BD0">
              <w:rPr>
                <w:color w:val="000000"/>
                <w:lang w:val="tt-RU"/>
              </w:rPr>
              <w:t>“</w:t>
            </w:r>
            <w:r w:rsidRPr="00655BD0">
              <w:rPr>
                <w:color w:val="000000"/>
                <w:lang w:val="tt-RU"/>
              </w:rPr>
              <w:t xml:space="preserve">Мы из будущего”. </w:t>
            </w:r>
          </w:p>
          <w:p w:rsidR="00185236" w:rsidRPr="00655BD0" w:rsidRDefault="00185236" w:rsidP="00655BD0">
            <w:pPr>
              <w:pStyle w:val="font8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color w:val="000000"/>
                <w:lang w:val="tt-RU"/>
              </w:rPr>
            </w:pPr>
            <w:r w:rsidRPr="00655BD0">
              <w:rPr>
                <w:color w:val="000000"/>
                <w:lang w:val="tt-RU"/>
              </w:rPr>
              <w:t xml:space="preserve">Трейлер какого фильма Вы </w:t>
            </w:r>
            <w:r w:rsidRPr="00655BD0">
              <w:rPr>
                <w:color w:val="000000"/>
                <w:lang w:val="tt-RU"/>
              </w:rPr>
              <w:lastRenderedPageBreak/>
              <w:t>сейчас просмотрели?</w:t>
            </w:r>
          </w:p>
          <w:p w:rsidR="00CC22D6" w:rsidRPr="00655BD0" w:rsidRDefault="007A4A2C" w:rsidP="00655BD0">
            <w:pPr>
              <w:pStyle w:val="font8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Тема нашего занятия</w:t>
            </w:r>
            <w:r w:rsidR="00CC22D6" w:rsidRPr="00655BD0">
              <w:rPr>
                <w:color w:val="000000"/>
                <w:lang w:val="tt-RU"/>
              </w:rPr>
              <w:t xml:space="preserve"> “Мы из будущего”.</w:t>
            </w:r>
            <w:r w:rsidR="00F84437">
              <w:rPr>
                <w:color w:val="000000"/>
                <w:lang w:val="tt-RU"/>
              </w:rPr>
              <w:t xml:space="preserve"> Запишем сразу домашнее задание</w:t>
            </w:r>
            <w:r w:rsidR="00472CCD" w:rsidRPr="00655BD0">
              <w:rPr>
                <w:color w:val="000000"/>
                <w:lang w:val="tt-RU"/>
              </w:rPr>
              <w:t xml:space="preserve"> составить свой трейлер из про</w:t>
            </w:r>
            <w:r w:rsidR="00F84437">
              <w:rPr>
                <w:color w:val="000000"/>
                <w:lang w:val="tt-RU"/>
              </w:rPr>
              <w:t>смотренных фильмов и вопросы</w:t>
            </w:r>
            <w:r w:rsidR="00472CCD" w:rsidRPr="00655BD0">
              <w:rPr>
                <w:color w:val="000000"/>
                <w:lang w:val="tt-RU"/>
              </w:rPr>
              <w:t xml:space="preserve"> в программах...</w:t>
            </w:r>
            <w:r w:rsidR="00CC22D6" w:rsidRPr="00655BD0">
              <w:rPr>
                <w:color w:val="000000"/>
                <w:lang w:val="tt-RU"/>
              </w:rPr>
              <w:t xml:space="preserve"> </w:t>
            </w:r>
          </w:p>
          <w:p w:rsidR="00472CCD" w:rsidRPr="00655BD0" w:rsidRDefault="00472CCD" w:rsidP="00655BD0">
            <w:pPr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55BD0"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Предоставить рек</w:t>
            </w:r>
            <w:r w:rsidR="007A4A2C"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омендации для подготовки к занятию</w:t>
            </w:r>
            <w:r w:rsidRPr="00655BD0"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0D68D6" w:rsidRPr="00655BD0" w:rsidRDefault="00472CCD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rPr>
                <w:bdr w:val="none" w:sz="0" w:space="0" w:color="auto" w:frame="1"/>
              </w:rPr>
              <w:t xml:space="preserve">Учащимся дается </w:t>
            </w:r>
            <w:r w:rsidRPr="00655BD0">
              <w:rPr>
                <w:bdr w:val="none" w:sz="0" w:space="0" w:color="auto" w:frame="1"/>
                <w:lang w:val="en-US"/>
              </w:rPr>
              <w:t>G</w:t>
            </w:r>
            <w:proofErr w:type="spellStart"/>
            <w:r w:rsidRPr="00655BD0">
              <w:rPr>
                <w:bdr w:val="none" w:sz="0" w:space="0" w:color="auto" w:frame="1"/>
              </w:rPr>
              <w:t>oogle</w:t>
            </w:r>
            <w:proofErr w:type="spellEnd"/>
            <w:r w:rsidRPr="00655BD0">
              <w:rPr>
                <w:bdr w:val="none" w:sz="0" w:space="0" w:color="auto" w:frame="1"/>
              </w:rPr>
              <w:t xml:space="preserve">-документ с учебным текстом или лекцией, где учитель указывает </w:t>
            </w:r>
            <w:r w:rsidRPr="00655BD0">
              <w:rPr>
                <w:bdr w:val="none" w:sz="0" w:space="0" w:color="auto" w:frame="1"/>
                <w:lang w:val="en-US"/>
              </w:rPr>
              <w:t>web</w:t>
            </w:r>
            <w:r w:rsidRPr="00655BD0">
              <w:rPr>
                <w:bdr w:val="none" w:sz="0" w:space="0" w:color="auto" w:frame="1"/>
              </w:rPr>
              <w:t>-ссылки  на учебное видео или   задания  в сервисах</w:t>
            </w:r>
            <w:r w:rsidRPr="00655BD0">
              <w:rPr>
                <w:rStyle w:val="color15"/>
                <w:bdr w:val="none" w:sz="0" w:space="0" w:color="auto" w:frame="1"/>
              </w:rPr>
              <w:t xml:space="preserve"> </w:t>
            </w:r>
            <w:r w:rsidRPr="00655BD0">
              <w:rPr>
                <w:rStyle w:val="color15"/>
                <w:bdr w:val="none" w:sz="0" w:space="0" w:color="auto" w:frame="1"/>
                <w:lang w:val="en-US"/>
              </w:rPr>
              <w:t>L</w:t>
            </w:r>
            <w:proofErr w:type="spellStart"/>
            <w:r w:rsidRPr="00655BD0">
              <w:rPr>
                <w:rStyle w:val="color15"/>
                <w:bdr w:val="none" w:sz="0" w:space="0" w:color="auto" w:frame="1"/>
              </w:rPr>
              <w:t>earningapps</w:t>
            </w:r>
            <w:proofErr w:type="spellEnd"/>
            <w:r w:rsidRPr="00655BD0">
              <w:rPr>
                <w:rStyle w:val="color15"/>
                <w:bdr w:val="none" w:sz="0" w:space="0" w:color="auto" w:frame="1"/>
              </w:rPr>
              <w:t>, задания с платформы «Открытая школа». Подготовить материалы, направленные на активизацию учебно-познавательной деятельности учащихся.</w:t>
            </w:r>
          </w:p>
        </w:tc>
        <w:tc>
          <w:tcPr>
            <w:tcW w:w="2003" w:type="dxa"/>
          </w:tcPr>
          <w:p w:rsidR="00180591" w:rsidRPr="00655BD0" w:rsidRDefault="006C01F5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  <w:r w:rsidRPr="00655BD0">
              <w:rPr>
                <w:rStyle w:val="color15"/>
                <w:bdr w:val="none" w:sz="0" w:space="0" w:color="auto" w:frame="1"/>
              </w:rPr>
              <w:lastRenderedPageBreak/>
              <w:t xml:space="preserve">Отвечают на вопрос. </w:t>
            </w:r>
          </w:p>
          <w:p w:rsidR="00180591" w:rsidRPr="00655BD0" w:rsidRDefault="00180591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</w:p>
          <w:p w:rsidR="00180591" w:rsidRPr="00655BD0" w:rsidRDefault="00180591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</w:p>
          <w:p w:rsidR="00180591" w:rsidRPr="00655BD0" w:rsidRDefault="00180591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</w:p>
          <w:p w:rsidR="00180591" w:rsidRPr="00655BD0" w:rsidRDefault="00180591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</w:p>
          <w:p w:rsidR="00180591" w:rsidRPr="00655BD0" w:rsidRDefault="00180591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</w:p>
          <w:p w:rsidR="003B6BF5" w:rsidRPr="00655BD0" w:rsidRDefault="000D68D6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rPr>
                <w:rStyle w:val="color15"/>
                <w:bdr w:val="none" w:sz="0" w:space="0" w:color="auto" w:frame="1"/>
              </w:rPr>
              <w:t>Знакомятся с предложенной темой.</w:t>
            </w:r>
            <w:r w:rsidR="003B6BF5" w:rsidRPr="00655BD0">
              <w:rPr>
                <w:rStyle w:val="color15"/>
                <w:bdr w:val="none" w:sz="0" w:space="0" w:color="auto" w:frame="1"/>
              </w:rPr>
              <w:t xml:space="preserve"> </w:t>
            </w:r>
            <w:r w:rsidR="00F84437">
              <w:rPr>
                <w:rStyle w:val="color15"/>
                <w:bdr w:val="none" w:sz="0" w:space="0" w:color="auto" w:frame="1"/>
              </w:rPr>
              <w:t>Записывают домашнее задание.</w:t>
            </w:r>
          </w:p>
          <w:p w:rsidR="000D68D6" w:rsidRPr="00655BD0" w:rsidRDefault="000D68D6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CCD" w:rsidRPr="00655BD0" w:rsidRDefault="00472CCD" w:rsidP="00655BD0">
            <w:pPr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472CCD" w:rsidRPr="00655BD0" w:rsidRDefault="00472CC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D68D6" w:rsidRPr="00655BD0" w:rsidRDefault="000D68D6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Style w:val="color15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Презентация, </w:t>
            </w:r>
            <w:r w:rsidR="00F84437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>У</w:t>
            </w:r>
            <w:r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 xml:space="preserve">чебный текст в учебнике, </w:t>
            </w:r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en-US" w:eastAsia="ru-RU"/>
              </w:rPr>
              <w:t>G</w:t>
            </w:r>
            <w:proofErr w:type="spellStart"/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eastAsia="ru-RU"/>
              </w:rPr>
              <w:t>oogle</w:t>
            </w:r>
            <w:proofErr w:type="spellEnd"/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eastAsia="ru-RU"/>
              </w:rPr>
              <w:t xml:space="preserve">-документ с </w:t>
            </w:r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учебным текстом, где указаны </w:t>
            </w:r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en-US" w:eastAsia="ru-RU"/>
              </w:rPr>
              <w:t>web</w:t>
            </w:r>
            <w:r w:rsidRPr="00655BD0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eastAsia="ru-RU"/>
              </w:rPr>
              <w:t>-ссылки  на учебное видео или   задания  в сервисах</w:t>
            </w:r>
            <w:r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en-US"/>
              </w:rPr>
              <w:t>L</w:t>
            </w:r>
            <w:proofErr w:type="spellStart"/>
            <w:r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>earningapps</w:t>
            </w:r>
            <w:proofErr w:type="spellEnd"/>
            <w:r w:rsidR="00E17347"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>, задания с платформы «Открытая школа»</w:t>
            </w:r>
            <w:r w:rsidRPr="00655BD0">
              <w:rPr>
                <w:rStyle w:val="color15"/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655BD0" w:rsidRPr="00655BD0" w:rsidTr="00655BD0"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цели и</w:t>
            </w:r>
          </w:p>
          <w:p w:rsidR="00C20A4A" w:rsidRPr="00655BD0" w:rsidRDefault="007A4A2C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 занятия</w:t>
            </w:r>
          </w:p>
        </w:tc>
        <w:tc>
          <w:tcPr>
            <w:tcW w:w="1970" w:type="dxa"/>
          </w:tcPr>
          <w:p w:rsidR="00C20A4A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600" w:type="dxa"/>
          </w:tcPr>
          <w:p w:rsidR="00C20A4A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B6BF5"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Обра</w:t>
            </w:r>
            <w:r w:rsidR="007A4A2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тите внимание на эпиграф к нашему занятию</w:t>
            </w:r>
            <w:r w:rsidR="003B6BF5"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Как Вы понимаете слова: подвиг, память, слава?</w:t>
            </w:r>
            <w:r w:rsidR="00D94805" w:rsidRPr="00655B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Сформулируем цели урока в виде ромашки. (Ромашка Блума)</w:t>
            </w:r>
          </w:p>
        </w:tc>
        <w:tc>
          <w:tcPr>
            <w:tcW w:w="2003" w:type="dxa"/>
          </w:tcPr>
          <w:p w:rsidR="003B6BF5" w:rsidRPr="00655BD0" w:rsidRDefault="003B6BF5" w:rsidP="00655BD0">
            <w:pPr>
              <w:pStyle w:val="font8"/>
              <w:spacing w:before="0" w:beforeAutospacing="0" w:after="0" w:afterAutospacing="0"/>
              <w:textAlignment w:val="baseline"/>
              <w:rPr>
                <w:rStyle w:val="color15"/>
                <w:bdr w:val="none" w:sz="0" w:space="0" w:color="auto" w:frame="1"/>
              </w:rPr>
            </w:pPr>
            <w:r w:rsidRPr="00655BD0">
              <w:rPr>
                <w:rStyle w:val="color15"/>
                <w:bdr w:val="none" w:sz="0" w:space="0" w:color="auto" w:frame="1"/>
              </w:rPr>
              <w:t>Размышляют о понятиях.</w:t>
            </w:r>
            <w:r w:rsidR="00472CCD" w:rsidRPr="00655BD0">
              <w:rPr>
                <w:rStyle w:val="color15"/>
                <w:bdr w:val="none" w:sz="0" w:space="0" w:color="auto" w:frame="1"/>
              </w:rPr>
              <w:t xml:space="preserve"> </w:t>
            </w:r>
            <w:r w:rsidR="00D94805" w:rsidRPr="00655BD0">
              <w:rPr>
                <w:color w:val="000000"/>
              </w:rPr>
              <w:t>С</w:t>
            </w:r>
            <w:r w:rsidR="00D94805" w:rsidRPr="00655BD0">
              <w:rPr>
                <w:color w:val="000000"/>
                <w:lang w:val="tt-RU"/>
              </w:rPr>
              <w:t>оставл</w:t>
            </w:r>
            <w:r w:rsidR="007A4A2C">
              <w:rPr>
                <w:color w:val="000000"/>
                <w:lang w:val="tt-RU"/>
              </w:rPr>
              <w:t>ение кластера цели и задач занятия</w:t>
            </w:r>
            <w:r w:rsidR="00D94805" w:rsidRPr="00655BD0">
              <w:rPr>
                <w:color w:val="000000"/>
                <w:lang w:val="tt-RU"/>
              </w:rPr>
              <w:t xml:space="preserve">, в виде ромашки Блума. 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C20A4A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D94805" w:rsidRPr="00655BD0">
              <w:rPr>
                <w:rFonts w:ascii="Times New Roman" w:hAnsi="Times New Roman" w:cs="Times New Roman"/>
                <w:sz w:val="24"/>
                <w:szCs w:val="24"/>
              </w:rPr>
              <w:t>, карточки кластера.</w:t>
            </w:r>
          </w:p>
        </w:tc>
      </w:tr>
      <w:tr w:rsidR="00655BD0" w:rsidRPr="00655BD0" w:rsidTr="00655BD0">
        <w:trPr>
          <w:trHeight w:val="7143"/>
        </w:trPr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</w:t>
            </w: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1970" w:type="dxa"/>
          </w:tcPr>
          <w:p w:rsidR="00C20A4A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1-2 мин.</w:t>
            </w: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472CCD" w:rsidRPr="00655BD0" w:rsidRDefault="00552BD0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- </w:t>
            </w:r>
            <w:r w:rsidR="00472CCD" w:rsidRPr="00655BD0">
              <w:t>В каких книгах мы можем прочитать о героях войны, подвигах и славе?</w:t>
            </w:r>
          </w:p>
          <w:p w:rsidR="00F57580" w:rsidRPr="00655BD0" w:rsidRDefault="007F453F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- Неслучайно, я выбрала </w:t>
            </w:r>
            <w:r w:rsidR="00472CCD" w:rsidRPr="00655BD0">
              <w:t xml:space="preserve">этот эпиграф, ведь именно он является зачином статьи в историческом сборнике статей «Родина у нас одна», в котором увековечена память моего деда. </w:t>
            </w:r>
            <w:r w:rsidRPr="00655BD0">
              <w:t>И сегодня я хочу поделиться с Вами его жизнью и подвигами в ВОВ. Мы составим виртуальную карту военного маршрута моего деда</w:t>
            </w:r>
            <w:r w:rsidR="0003029D" w:rsidRPr="00655BD0">
              <w:t xml:space="preserve"> и попытаемся воспроизвести данную статью в наглядном виде</w:t>
            </w:r>
            <w:r w:rsidRPr="00655BD0">
              <w:t xml:space="preserve">. </w:t>
            </w:r>
          </w:p>
          <w:p w:rsidR="00F57580" w:rsidRPr="00655BD0" w:rsidRDefault="00F57580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5BDD" w:rsidRDefault="00E45BDD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1FEE" w:rsidRPr="00655BD0" w:rsidRDefault="00801FEE" w:rsidP="00655B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552BD0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Отвечают на вопрос (Книга памяти)</w:t>
            </w:r>
          </w:p>
          <w:p w:rsidR="00552BD0" w:rsidRPr="00655BD0" w:rsidRDefault="00552BD0" w:rsidP="00655BD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D0" w:rsidRPr="00655BD0" w:rsidRDefault="00552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19" w:rsidRPr="00655BD0" w:rsidRDefault="00074619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3F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C20A4A" w:rsidRPr="00655BD0" w:rsidRDefault="007F453F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801FEE">
              <w:rPr>
                <w:rFonts w:ascii="Times New Roman" w:hAnsi="Times New Roman" w:cs="Times New Roman"/>
                <w:sz w:val="24"/>
                <w:szCs w:val="24"/>
              </w:rPr>
              <w:t>, сборник статей</w:t>
            </w:r>
          </w:p>
        </w:tc>
      </w:tr>
      <w:tr w:rsidR="00655BD0" w:rsidRPr="00655BD0" w:rsidTr="00655BD0"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1970" w:type="dxa"/>
          </w:tcPr>
          <w:p w:rsidR="00C20A4A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1-2 мин.</w:t>
            </w:r>
          </w:p>
        </w:tc>
        <w:tc>
          <w:tcPr>
            <w:tcW w:w="2600" w:type="dxa"/>
          </w:tcPr>
          <w:p w:rsidR="00482DAF" w:rsidRPr="00655BD0" w:rsidRDefault="00D94805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- </w:t>
            </w:r>
            <w:r w:rsidR="00801FEE">
              <w:t>Для того</w:t>
            </w:r>
            <w:proofErr w:type="gramStart"/>
            <w:r w:rsidRPr="00655BD0">
              <w:t>,</w:t>
            </w:r>
            <w:proofErr w:type="gramEnd"/>
            <w:r w:rsidRPr="00655BD0">
              <w:t xml:space="preserve"> чтобы правильно распределить Вас по группам попробуйте ответить на вопрос на экране. (Открытая задача ТРИЗ)</w:t>
            </w:r>
            <w:r w:rsidR="00F57580" w:rsidRPr="00655BD0">
              <w:t xml:space="preserve"> </w:t>
            </w:r>
          </w:p>
        </w:tc>
        <w:tc>
          <w:tcPr>
            <w:tcW w:w="2003" w:type="dxa"/>
          </w:tcPr>
          <w:p w:rsidR="00C20A4A" w:rsidRPr="00655BD0" w:rsidRDefault="0003029D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задачу, работая в группах, совещаясь. </w:t>
            </w:r>
            <w:r w:rsidR="00801FEE">
              <w:rPr>
                <w:rFonts w:ascii="Times New Roman" w:hAnsi="Times New Roman" w:cs="Times New Roman"/>
                <w:sz w:val="24"/>
                <w:szCs w:val="24"/>
              </w:rPr>
              <w:t>Проверяют ответ по эталону.</w:t>
            </w:r>
          </w:p>
        </w:tc>
        <w:tc>
          <w:tcPr>
            <w:tcW w:w="1987" w:type="dxa"/>
          </w:tcPr>
          <w:p w:rsidR="00C20A4A" w:rsidRPr="00655BD0" w:rsidRDefault="005F4AE3" w:rsidP="00801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на доске </w:t>
            </w: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Smartboard</w:t>
            </w:r>
            <w:proofErr w:type="spellEnd"/>
            <w:r w:rsidR="00801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BD0" w:rsidRPr="00655BD0" w:rsidTr="00655BD0">
        <w:tc>
          <w:tcPr>
            <w:tcW w:w="2122" w:type="dxa"/>
          </w:tcPr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Первичное усвоение</w:t>
            </w:r>
          </w:p>
          <w:p w:rsidR="00C20A4A" w:rsidRPr="00655BD0" w:rsidRDefault="00C20A4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новых знаний</w:t>
            </w:r>
          </w:p>
        </w:tc>
        <w:tc>
          <w:tcPr>
            <w:tcW w:w="1970" w:type="dxa"/>
          </w:tcPr>
          <w:p w:rsidR="00C20A4A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5-6 мин.</w:t>
            </w:r>
          </w:p>
        </w:tc>
        <w:tc>
          <w:tcPr>
            <w:tcW w:w="2600" w:type="dxa"/>
          </w:tcPr>
          <w:p w:rsidR="00F57580" w:rsidRPr="00655BD0" w:rsidRDefault="00F57580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Учитель дает инструкции к дальнейшим действиям на уроке по группам. </w:t>
            </w:r>
          </w:p>
          <w:p w:rsidR="00F57580" w:rsidRPr="00655BD0" w:rsidRDefault="00F57580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>Первая группа составляет карту.</w:t>
            </w:r>
          </w:p>
          <w:p w:rsidR="00F57580" w:rsidRPr="00655BD0" w:rsidRDefault="00F57580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Вторая записывает биографические данные. </w:t>
            </w:r>
          </w:p>
          <w:p w:rsidR="00C20A4A" w:rsidRPr="00655BD0" w:rsidRDefault="00F57580" w:rsidP="00655BD0">
            <w:pPr>
              <w:pStyle w:val="font8"/>
              <w:spacing w:before="0" w:beforeAutospacing="0" w:after="0" w:afterAutospacing="0"/>
              <w:textAlignment w:val="baseline"/>
            </w:pPr>
            <w:r w:rsidRPr="00655BD0">
              <w:t xml:space="preserve">Третья группа готовит инсценировку. Раздаются тексты </w:t>
            </w:r>
            <w:r w:rsidRPr="00655BD0">
              <w:lastRenderedPageBreak/>
              <w:t>статьи.</w:t>
            </w:r>
          </w:p>
        </w:tc>
        <w:tc>
          <w:tcPr>
            <w:tcW w:w="2003" w:type="dxa"/>
          </w:tcPr>
          <w:p w:rsidR="00482DAF" w:rsidRPr="00655BD0" w:rsidRDefault="00F5758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группам составляют карту, записывают моменты биографии, готовят инсценировку.</w:t>
            </w:r>
          </w:p>
        </w:tc>
        <w:tc>
          <w:tcPr>
            <w:tcW w:w="1987" w:type="dxa"/>
          </w:tcPr>
          <w:p w:rsidR="00C20A4A" w:rsidRPr="00655BD0" w:rsidRDefault="00F5758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Работа с текстом статьи.</w:t>
            </w:r>
          </w:p>
        </w:tc>
      </w:tr>
      <w:tr w:rsidR="00655BD0" w:rsidRPr="00655BD0" w:rsidTr="00655BD0">
        <w:trPr>
          <w:trHeight w:val="795"/>
        </w:trPr>
        <w:tc>
          <w:tcPr>
            <w:tcW w:w="2122" w:type="dxa"/>
          </w:tcPr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Первичная проверка</w:t>
            </w: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понимания</w:t>
            </w:r>
            <w:r w:rsidR="006375E3" w:rsidRPr="00655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0" w:type="dxa"/>
          </w:tcPr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2-3 мин.</w:t>
            </w:r>
          </w:p>
          <w:p w:rsidR="005F4AE3" w:rsidRPr="00655BD0" w:rsidRDefault="005F4AE3" w:rsidP="00655BD0">
            <w:pPr>
              <w:pStyle w:val="xod"/>
              <w:spacing w:line="240" w:lineRule="auto"/>
              <w:ind w:firstLine="567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00" w:type="dxa"/>
          </w:tcPr>
          <w:p w:rsidR="006375E3" w:rsidRPr="00655BD0" w:rsidRDefault="006375E3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деятельность учащихся.</w:t>
            </w:r>
          </w:p>
          <w:p w:rsidR="005F4AE3" w:rsidRPr="00655BD0" w:rsidRDefault="006375E3" w:rsidP="00655B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Наблюдает за происходящим, контролирует учащихся, направляет.</w:t>
            </w:r>
          </w:p>
        </w:tc>
        <w:tc>
          <w:tcPr>
            <w:tcW w:w="2003" w:type="dxa"/>
          </w:tcPr>
          <w:p w:rsidR="005F4AE3" w:rsidRPr="00655BD0" w:rsidRDefault="006375E3" w:rsidP="00655BD0">
            <w:pPr>
              <w:pStyle w:val="Default"/>
              <w:tabs>
                <w:tab w:val="right" w:pos="4434"/>
              </w:tabs>
              <w:rPr>
                <w:rFonts w:ascii="Times New Roman" w:hAnsi="Times New Roman" w:cs="Times New Roman"/>
              </w:rPr>
            </w:pPr>
            <w:r w:rsidRPr="00655BD0">
              <w:rPr>
                <w:rFonts w:ascii="Times New Roman" w:hAnsi="Times New Roman" w:cs="Times New Roman"/>
              </w:rPr>
              <w:t>Активно работают в группе по заданию.</w:t>
            </w:r>
          </w:p>
        </w:tc>
        <w:tc>
          <w:tcPr>
            <w:tcW w:w="1987" w:type="dxa"/>
          </w:tcPr>
          <w:p w:rsidR="005F4AE3" w:rsidRPr="00655BD0" w:rsidRDefault="006375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Работа с текстом статьи.</w:t>
            </w:r>
          </w:p>
        </w:tc>
      </w:tr>
      <w:tr w:rsidR="00655BD0" w:rsidRPr="00655BD0" w:rsidTr="00655BD0">
        <w:trPr>
          <w:trHeight w:val="510"/>
        </w:trPr>
        <w:tc>
          <w:tcPr>
            <w:tcW w:w="2122" w:type="dxa"/>
          </w:tcPr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Первичное</w:t>
            </w: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970" w:type="dxa"/>
          </w:tcPr>
          <w:p w:rsidR="005F4AE3" w:rsidRPr="00655BD0" w:rsidRDefault="004F3FD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2600" w:type="dxa"/>
          </w:tcPr>
          <w:p w:rsidR="005F4AE3" w:rsidRPr="00655BD0" w:rsidRDefault="006375E3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Наблюдает, проверяет результат совместной творческой деятельности учащихся.</w:t>
            </w:r>
          </w:p>
        </w:tc>
        <w:tc>
          <w:tcPr>
            <w:tcW w:w="2003" w:type="dxa"/>
          </w:tcPr>
          <w:p w:rsidR="005F4AE3" w:rsidRPr="00655BD0" w:rsidRDefault="006375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Учащиеся второй группы начинают читать биографию героя. Первая группа показывает виртуальную карту военного маршрута героя</w:t>
            </w:r>
            <w:r w:rsidR="004F3FDA" w:rsidRPr="00655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Третья группа показывает инсценировку.</w:t>
            </w:r>
          </w:p>
        </w:tc>
        <w:tc>
          <w:tcPr>
            <w:tcW w:w="1987" w:type="dxa"/>
          </w:tcPr>
          <w:p w:rsidR="005F4AE3" w:rsidRPr="00655BD0" w:rsidRDefault="00655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Виртуальная карта, презентация, костюмы.</w:t>
            </w:r>
          </w:p>
        </w:tc>
      </w:tr>
      <w:tr w:rsidR="00655BD0" w:rsidRPr="00655BD0" w:rsidTr="00655BD0">
        <w:trPr>
          <w:trHeight w:val="1170"/>
        </w:trPr>
        <w:tc>
          <w:tcPr>
            <w:tcW w:w="2122" w:type="dxa"/>
          </w:tcPr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(подведение итогов</w:t>
            </w:r>
            <w:proofErr w:type="gramEnd"/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занятия)</w:t>
            </w:r>
          </w:p>
        </w:tc>
        <w:tc>
          <w:tcPr>
            <w:tcW w:w="1970" w:type="dxa"/>
          </w:tcPr>
          <w:p w:rsidR="005F4AE3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0" w:type="dxa"/>
          </w:tcPr>
          <w:p w:rsidR="004F3FDA" w:rsidRPr="00655BD0" w:rsidRDefault="004F3FDA" w:rsidP="00655BD0">
            <w:pPr>
              <w:shd w:val="clear" w:color="auto" w:fill="FFFFFF"/>
              <w:tabs>
                <w:tab w:val="left" w:pos="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5BD0"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Получилось у нас с Вами воспроизвести статью на основе </w:t>
            </w:r>
            <w:proofErr w:type="gramStart"/>
            <w:r w:rsidR="00655BD0" w:rsidRPr="00655BD0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="00655BD0" w:rsidRPr="00655BD0">
              <w:rPr>
                <w:rFonts w:ascii="Times New Roman" w:hAnsi="Times New Roman" w:cs="Times New Roman"/>
                <w:sz w:val="24"/>
                <w:szCs w:val="24"/>
              </w:rPr>
              <w:t>? Какой вывод мы можем сделать?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В заключени</w:t>
            </w:r>
            <w:proofErr w:type="gram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прошу </w:t>
            </w:r>
            <w:r w:rsidR="00801FEE">
              <w:rPr>
                <w:rFonts w:ascii="Times New Roman" w:hAnsi="Times New Roman" w:cs="Times New Roman"/>
                <w:sz w:val="24"/>
                <w:szCs w:val="24"/>
              </w:rPr>
              <w:t xml:space="preserve">вас составить </w:t>
            </w:r>
            <w:proofErr w:type="spellStart"/>
            <w:r w:rsidR="00801FEE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801FEE">
              <w:rPr>
                <w:rFonts w:ascii="Times New Roman" w:hAnsi="Times New Roman" w:cs="Times New Roman"/>
                <w:sz w:val="24"/>
                <w:szCs w:val="24"/>
              </w:rPr>
              <w:t xml:space="preserve"> (слайд</w:t>
            </w: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), в котором первым будет слово</w:t>
            </w:r>
          </w:p>
          <w:p w:rsidR="004F3FDA" w:rsidRPr="00655BD0" w:rsidRDefault="00655BD0" w:rsidP="00655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b/>
                <w:sz w:val="24"/>
                <w:szCs w:val="24"/>
              </w:rPr>
              <w:t>ПАМЯТЬ</w:t>
            </w:r>
            <w:r w:rsidR="004F3FDA" w:rsidRPr="00655B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F3FDA" w:rsidRPr="00655BD0" w:rsidRDefault="004F3FD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4F3FDA" w:rsidRPr="00655BD0" w:rsidRDefault="004F3FDA" w:rsidP="00655BD0">
            <w:pPr>
              <w:pStyle w:val="Default"/>
              <w:tabs>
                <w:tab w:val="right" w:pos="4434"/>
              </w:tabs>
              <w:rPr>
                <w:rFonts w:ascii="Times New Roman" w:hAnsi="Times New Roman" w:cs="Times New Roman"/>
                <w:color w:val="auto"/>
              </w:rPr>
            </w:pPr>
            <w:r w:rsidRPr="00655BD0">
              <w:rPr>
                <w:rFonts w:ascii="Times New Roman" w:hAnsi="Times New Roman" w:cs="Times New Roman"/>
                <w:color w:val="auto"/>
              </w:rPr>
              <w:t xml:space="preserve">Отвечают на проблемный вопрос, используя знания, полученные на уроке в ходе обсуждения. </w:t>
            </w:r>
          </w:p>
          <w:p w:rsidR="004F3FDA" w:rsidRPr="00655BD0" w:rsidRDefault="00655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4F3FDA" w:rsidRPr="00655BD0">
              <w:rPr>
                <w:rFonts w:ascii="Times New Roman" w:hAnsi="Times New Roman" w:cs="Times New Roman"/>
                <w:sz w:val="24"/>
                <w:szCs w:val="24"/>
              </w:rPr>
              <w:t>уществляют самооценку собственной учебной деятельности, соотносят цель и результаты, степень их соответствия.</w:t>
            </w:r>
          </w:p>
          <w:p w:rsidR="004F3FDA" w:rsidRPr="00655BD0" w:rsidRDefault="004F3FD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Подводят итоги</w:t>
            </w:r>
            <w:r w:rsidRPr="00655B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F3FDA" w:rsidRPr="00655BD0" w:rsidRDefault="004F3FDA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Прогнозируют коррекцию собственного поведения.</w:t>
            </w:r>
          </w:p>
        </w:tc>
        <w:tc>
          <w:tcPr>
            <w:tcW w:w="1987" w:type="dxa"/>
          </w:tcPr>
          <w:p w:rsidR="004F3FDA" w:rsidRPr="00655BD0" w:rsidRDefault="00655BD0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655BD0">
              <w:rPr>
                <w:rFonts w:ascii="Times New Roman" w:hAnsi="Times New Roman" w:cs="Times New Roman"/>
                <w:sz w:val="24"/>
                <w:szCs w:val="24"/>
              </w:rPr>
              <w:t xml:space="preserve"> на альбомном листе.</w:t>
            </w:r>
          </w:p>
          <w:p w:rsidR="005F4AE3" w:rsidRPr="00655BD0" w:rsidRDefault="005F4AE3" w:rsidP="00655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A4A" w:rsidRPr="00655BD0" w:rsidRDefault="00C20A4A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FC" w:rsidRPr="00655BD0" w:rsidRDefault="00D719FC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FC" w:rsidRPr="00655BD0" w:rsidRDefault="00D719FC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BD0" w:rsidRPr="00655BD0" w:rsidRDefault="00655BD0" w:rsidP="00655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FC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color w:val="0070C0"/>
          <w:bdr w:val="none" w:sz="0" w:space="0" w:color="auto" w:frame="1"/>
        </w:rPr>
      </w:pPr>
      <w:r w:rsidRPr="00655BD0">
        <w:rPr>
          <w:rStyle w:val="color15"/>
          <w:b/>
          <w:color w:val="0070C0"/>
          <w:bdr w:val="none" w:sz="0" w:space="0" w:color="auto" w:frame="1"/>
        </w:rPr>
        <w:t>Схема перевернутого урока</w:t>
      </w: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color w:val="0070C0"/>
          <w:bdr w:val="none" w:sz="0" w:space="0" w:color="auto" w:frame="1"/>
        </w:rPr>
      </w:pPr>
    </w:p>
    <w:p w:rsidR="00801FEE" w:rsidRPr="00655BD0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color w:val="0070C0"/>
          <w:bdr w:val="none" w:sz="0" w:space="0" w:color="auto" w:frame="1"/>
        </w:rPr>
      </w:pPr>
    </w:p>
    <w:p w:rsidR="00D719FC" w:rsidRPr="00655BD0" w:rsidRDefault="009C7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33C6F" wp14:editId="5E123E6C">
                <wp:simplePos x="0" y="0"/>
                <wp:positionH relativeFrom="column">
                  <wp:posOffset>3190875</wp:posOffset>
                </wp:positionH>
                <wp:positionV relativeFrom="paragraph">
                  <wp:posOffset>68580</wp:posOffset>
                </wp:positionV>
                <wp:extent cx="3256280" cy="1077595"/>
                <wp:effectExtent l="9525" t="13335" r="10795" b="1397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6280" cy="1077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9FC" w:rsidRPr="00E53428" w:rsidRDefault="00D719FC" w:rsidP="00D719F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534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Цель урока:</w:t>
                            </w:r>
                            <w:r w:rsidR="00655BD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сформировать у учащихся патриотическое воспитание на своем примере.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51.25pt;margin-top:5.4pt;width:256.4pt;height:8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">
                <v:textbox>
                  <w:txbxContent>
                    <w:p w:rsidR="00D719FC" w:rsidRPr="00E53428" w:rsidRDefault="00D719FC" w:rsidP="00D719F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534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Цель урока:</w:t>
                      </w:r>
                      <w:r w:rsidR="00655BD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сформировать у учащихся патриотическое воспитание на своем примере.</w:t>
                      </w:r>
                    </w:p>
                  </w:txbxContent>
                </v:textbox>
              </v:shape>
            </w:pict>
          </mc:Fallback>
        </mc:AlternateContent>
      </w: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195BD" wp14:editId="5B0A7210">
                <wp:simplePos x="0" y="0"/>
                <wp:positionH relativeFrom="column">
                  <wp:posOffset>-68580</wp:posOffset>
                </wp:positionH>
                <wp:positionV relativeFrom="paragraph">
                  <wp:posOffset>68580</wp:posOffset>
                </wp:positionV>
                <wp:extent cx="3081020" cy="862965"/>
                <wp:effectExtent l="7620" t="13335" r="6985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02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5BD0" w:rsidRPr="00655BD0" w:rsidRDefault="00D719FC" w:rsidP="00655BD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534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Тема урока: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4A2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Внеурочное занятие </w:t>
                            </w:r>
                            <w:r w:rsidR="00B9532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«Мы</w:t>
                            </w:r>
                            <w:r w:rsidR="00655BD0" w:rsidRPr="00655BD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из будущего» (</w:t>
                            </w:r>
                            <w:proofErr w:type="gramStart"/>
                            <w:r w:rsidR="00655BD0" w:rsidRPr="00655BD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посвященный</w:t>
                            </w:r>
                            <w:proofErr w:type="gramEnd"/>
                            <w:r w:rsidR="00655BD0" w:rsidRPr="00655BD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75-летию празднования Победы в ВОВ)</w:t>
                            </w:r>
                          </w:p>
                          <w:p w:rsidR="00D719FC" w:rsidRPr="00E53428" w:rsidRDefault="00D719FC" w:rsidP="00D719F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5.4pt;margin-top:5.4pt;width:242.6pt;height:6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">
                <v:textbox>
                  <w:txbxContent>
                    <w:p w:rsidR="00655BD0" w:rsidRPr="00655BD0" w:rsidRDefault="00D719FC" w:rsidP="00655BD0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534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Тема урока: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A4A2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Внеурочное занятие </w:t>
                      </w:r>
                      <w:r w:rsidR="00B9532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«Мы</w:t>
                      </w:r>
                      <w:r w:rsidR="00655BD0" w:rsidRPr="00655BD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из будущего» (</w:t>
                      </w:r>
                      <w:proofErr w:type="gramStart"/>
                      <w:r w:rsidR="00655BD0" w:rsidRPr="00655BD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посвященный</w:t>
                      </w:r>
                      <w:proofErr w:type="gramEnd"/>
                      <w:r w:rsidR="00655BD0" w:rsidRPr="00655BD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75-летию празднования Победы в ВОВ)</w:t>
                      </w:r>
                    </w:p>
                    <w:p w:rsidR="00D719FC" w:rsidRPr="00E53428" w:rsidRDefault="00D719FC" w:rsidP="00D719F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B006C6" w:rsidRPr="00655BD0" w:rsidRDefault="00B006C6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B006C6" w:rsidRPr="00655BD0" w:rsidRDefault="00B006C6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515777" wp14:editId="7E954366">
                <wp:simplePos x="0" y="0"/>
                <wp:positionH relativeFrom="column">
                  <wp:posOffset>-63500</wp:posOffset>
                </wp:positionH>
                <wp:positionV relativeFrom="paragraph">
                  <wp:posOffset>38100</wp:posOffset>
                </wp:positionV>
                <wp:extent cx="2686050" cy="320675"/>
                <wp:effectExtent l="0" t="0" r="19050" b="2222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9FC" w:rsidRPr="00E53428" w:rsidRDefault="00D719FC" w:rsidP="00D719F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534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Класс: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5pt;margin-top:3pt;width:211.5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">
                <v:textbox>
                  <w:txbxContent>
                    <w:p w:rsidR="00D719FC" w:rsidRPr="00E53428" w:rsidRDefault="00D719FC" w:rsidP="00D719F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534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Класс: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8</w:t>
                      </w:r>
                    </w:p>
                  </w:txbxContent>
                </v:textbox>
              </v:shape>
            </w:pict>
          </mc:Fallback>
        </mc:AlternateContent>
      </w: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  <w:r w:rsidRPr="00655BD0">
        <w:rPr>
          <w:rStyle w:val="color15"/>
          <w:bdr w:val="none" w:sz="0" w:space="0" w:color="auto" w:frame="1"/>
        </w:rPr>
        <w:t>Деятельность ученика</w:t>
      </w: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  <w:r w:rsidRPr="00655BD0">
        <w:rPr>
          <w:rStyle w:val="color15"/>
          <w:bdr w:val="none" w:sz="0" w:space="0" w:color="auto" w:frame="1"/>
        </w:rPr>
        <w:t xml:space="preserve">                      Дома</w:t>
      </w:r>
      <w:proofErr w:type="gramStart"/>
      <w:r w:rsidRPr="00655BD0">
        <w:rPr>
          <w:rStyle w:val="color15"/>
          <w:bdr w:val="none" w:sz="0" w:space="0" w:color="auto" w:frame="1"/>
        </w:rPr>
        <w:t xml:space="preserve">                                                            </w:t>
      </w:r>
      <w:r w:rsidR="007A4A2C">
        <w:rPr>
          <w:rStyle w:val="color15"/>
          <w:bdr w:val="none" w:sz="0" w:space="0" w:color="auto" w:frame="1"/>
        </w:rPr>
        <w:t xml:space="preserve">                        Н</w:t>
      </w:r>
      <w:proofErr w:type="gramEnd"/>
      <w:r w:rsidR="007A4A2C">
        <w:rPr>
          <w:rStyle w:val="color15"/>
          <w:bdr w:val="none" w:sz="0" w:space="0" w:color="auto" w:frame="1"/>
        </w:rPr>
        <w:t>а занятии</w:t>
      </w: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9C7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2C0BF1" wp14:editId="2ED2F08C">
                <wp:simplePos x="0" y="0"/>
                <wp:positionH relativeFrom="column">
                  <wp:posOffset>4956810</wp:posOffset>
                </wp:positionH>
                <wp:positionV relativeFrom="paragraph">
                  <wp:posOffset>52070</wp:posOffset>
                </wp:positionV>
                <wp:extent cx="1442720" cy="1143000"/>
                <wp:effectExtent l="13335" t="162560" r="163195" b="1841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</wps:spPr>
                      <wps:txbx>
                        <w:txbxContent>
                          <w:p w:rsidR="00D719FC" w:rsidRPr="00B6610A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Каждая группа предоставляет свою работу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90.3pt;margin-top:4.1pt;width:113.6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">
                <o:extrusion v:ext="view" color="white" on="t"/>
                <v:textbox>
                  <w:txbxContent>
                    <w:p w:rsidR="00D719FC" w:rsidRPr="00B6610A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Каждая группа предоставляет свою работу</w:t>
                      </w:r>
                    </w:p>
                  </w:txbxContent>
                </v:textbox>
              </v:shape>
            </w:pict>
          </mc:Fallback>
        </mc:AlternateContent>
      </w: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62F616" wp14:editId="088791EC">
                <wp:simplePos x="0" y="0"/>
                <wp:positionH relativeFrom="column">
                  <wp:posOffset>2918460</wp:posOffset>
                </wp:positionH>
                <wp:positionV relativeFrom="paragraph">
                  <wp:posOffset>52070</wp:posOffset>
                </wp:positionV>
                <wp:extent cx="1971675" cy="1143000"/>
                <wp:effectExtent l="13335" t="162560" r="167640" b="184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</wps:spPr>
                      <wps:txbx>
                        <w:txbxContent>
                          <w:p w:rsidR="00D719FC" w:rsidRPr="00B6610A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6610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Учащиеся работают самостоятельно в группах, применяя новую информацию на практике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B6610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или решают проблемы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229.8pt;margin-top:4.1pt;width:155.2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">
                <o:extrusion v:ext="view" color="white" on="t"/>
                <v:textbox>
                  <w:txbxContent>
                    <w:p w:rsidR="00D719FC" w:rsidRPr="00B6610A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66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Учащиеся работают самостоятельно в группах, применяя новую информацию на практике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B66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или решают проблемы</w:t>
                      </w:r>
                    </w:p>
                  </w:txbxContent>
                </v:textbox>
              </v:shape>
            </w:pict>
          </mc:Fallback>
        </mc:AlternateContent>
      </w: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F5BBD0" wp14:editId="1532F36E">
                <wp:simplePos x="0" y="0"/>
                <wp:positionH relativeFrom="column">
                  <wp:posOffset>-113665</wp:posOffset>
                </wp:positionH>
                <wp:positionV relativeFrom="paragraph">
                  <wp:posOffset>118110</wp:posOffset>
                </wp:positionV>
                <wp:extent cx="2447925" cy="1124585"/>
                <wp:effectExtent l="10160" t="161925" r="170815" b="1841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1124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</wps:spPr>
                      <wps:txbx>
                        <w:txbxContent>
                          <w:p w:rsidR="00D719FC" w:rsidRPr="006F7B59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F7B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Учащиеся самостоятельно в совместной работе с другими или самостоятельно изучают материалы, предоставленные учителем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-8.95pt;margin-top:9.3pt;width:192.75pt;height:8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">
                <o:extrusion v:ext="view" color="white" on="t"/>
                <v:textbox>
                  <w:txbxContent>
                    <w:p w:rsidR="00D719FC" w:rsidRPr="006F7B59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F7B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Учащиеся самостоятельно в совместной работе с другими или самостоятельно изучают материалы, предоставленные учителем</w:t>
                      </w:r>
                    </w:p>
                  </w:txbxContent>
                </v:textbox>
              </v:shape>
            </w:pict>
          </mc:Fallback>
        </mc:AlternateContent>
      </w: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9C7FEE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B186C5" wp14:editId="5B8C1C2A">
                <wp:simplePos x="0" y="0"/>
                <wp:positionH relativeFrom="column">
                  <wp:posOffset>-120650</wp:posOffset>
                </wp:positionH>
                <wp:positionV relativeFrom="paragraph">
                  <wp:posOffset>67945</wp:posOffset>
                </wp:positionV>
                <wp:extent cx="6687185" cy="9525"/>
                <wp:effectExtent l="12700" t="46355" r="15240" b="5842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718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9.5pt;margin-top:5.35pt;width:526.55pt;height: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">
                <v:stroke endarrow="block"/>
              </v:shape>
            </w:pict>
          </mc:Fallback>
        </mc:AlternateContent>
      </w:r>
    </w:p>
    <w:p w:rsidR="00D719FC" w:rsidRPr="00655BD0" w:rsidRDefault="00D719FC" w:rsidP="00655BD0">
      <w:pPr>
        <w:pStyle w:val="font8"/>
        <w:tabs>
          <w:tab w:val="center" w:pos="4819"/>
          <w:tab w:val="right" w:pos="9638"/>
        </w:tabs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  <w:r w:rsidRPr="00655BD0">
        <w:rPr>
          <w:rStyle w:val="color15"/>
          <w:bdr w:val="none" w:sz="0" w:space="0" w:color="auto" w:frame="1"/>
        </w:rPr>
        <w:t>0</w:t>
      </w:r>
      <w:r w:rsidRPr="00655BD0">
        <w:rPr>
          <w:rStyle w:val="color15"/>
          <w:bdr w:val="none" w:sz="0" w:space="0" w:color="auto" w:frame="1"/>
        </w:rPr>
        <w:tab/>
        <w:t xml:space="preserve">                                                                                                                                            45 минут</w:t>
      </w:r>
    </w:p>
    <w:p w:rsidR="00D719FC" w:rsidRPr="00655BD0" w:rsidRDefault="00D719FC" w:rsidP="00655BD0">
      <w:pPr>
        <w:pStyle w:val="font8"/>
        <w:tabs>
          <w:tab w:val="center" w:pos="4819"/>
          <w:tab w:val="right" w:pos="9638"/>
        </w:tabs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  <w:r w:rsidRPr="00655BD0">
        <w:rPr>
          <w:rStyle w:val="color15"/>
          <w:bdr w:val="none" w:sz="0" w:space="0" w:color="auto" w:frame="1"/>
        </w:rPr>
        <w:t>Деятельность учителя</w:t>
      </w: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9C7FEE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2166FA" wp14:editId="017857FF">
                <wp:simplePos x="0" y="0"/>
                <wp:positionH relativeFrom="column">
                  <wp:posOffset>4690110</wp:posOffset>
                </wp:positionH>
                <wp:positionV relativeFrom="paragraph">
                  <wp:posOffset>161925</wp:posOffset>
                </wp:positionV>
                <wp:extent cx="1757045" cy="785495"/>
                <wp:effectExtent l="13335" t="165100" r="163195" b="1143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785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92D050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19FC" w:rsidRPr="00B6610A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Дополняет, уточняет, комментирует, дает обратную связь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369.3pt;margin-top:12.75pt;width:138.35pt;height:6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" fillcolor="#92d050">
                <v:shadow color="#243f60 [1604]" opacity=".5" offset="1pt"/>
                <o:extrusion v:ext="view" color="#92d050" on="t"/>
                <v:textbox>
                  <w:txbxContent>
                    <w:p w:rsidR="00D719FC" w:rsidRPr="00B6610A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Дополняет, уточняет, комментирует, дает обратную связь</w:t>
                      </w:r>
                    </w:p>
                  </w:txbxContent>
                </v:textbox>
              </v:shape>
            </w:pict>
          </mc:Fallback>
        </mc:AlternateContent>
      </w: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D47695" wp14:editId="71D5D44B">
                <wp:simplePos x="0" y="0"/>
                <wp:positionH relativeFrom="column">
                  <wp:posOffset>2918460</wp:posOffset>
                </wp:positionH>
                <wp:positionV relativeFrom="paragraph">
                  <wp:posOffset>161925</wp:posOffset>
                </wp:positionV>
                <wp:extent cx="1428750" cy="785495"/>
                <wp:effectExtent l="13335" t="165100" r="167640" b="1143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785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92D050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19FC" w:rsidRPr="00B6610A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6610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Учитель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работает индивидуально с каждой группой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229.8pt;margin-top:12.75pt;width:112.5pt;height:6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" fillcolor="#92d050">
                <v:shadow color="#243f60 [1604]" opacity=".5" offset="1pt"/>
                <o:extrusion v:ext="view" color="#92d050" on="t"/>
                <v:textbox>
                  <w:txbxContent>
                    <w:p w:rsidR="00D719FC" w:rsidRPr="00B6610A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66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Учитель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работает индивидуально с каждой группой</w:t>
                      </w:r>
                    </w:p>
                  </w:txbxContent>
                </v:textbox>
              </v:shape>
            </w:pict>
          </mc:Fallback>
        </mc:AlternateContent>
      </w:r>
      <w:r w:rsidRPr="00655BD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3E465B" wp14:editId="771DDB03">
                <wp:simplePos x="0" y="0"/>
                <wp:positionH relativeFrom="column">
                  <wp:posOffset>-120650</wp:posOffset>
                </wp:positionH>
                <wp:positionV relativeFrom="paragraph">
                  <wp:posOffset>161925</wp:posOffset>
                </wp:positionV>
                <wp:extent cx="2482215" cy="937895"/>
                <wp:effectExtent l="12700" t="165100" r="162560" b="1143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215" cy="9378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92D050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19FC" w:rsidRPr="00B6610A" w:rsidRDefault="00D719FC" w:rsidP="00D71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6610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Учитель готовит для ученика заранее учебный материал: видео, тесты самопроверки, рабочие листы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-9.5pt;margin-top:12.75pt;width:195.45pt;height:7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" fillcolor="#92d050">
                <v:shadow color="#243f60 [1604]" opacity=".5" offset="1pt"/>
                <o:extrusion v:ext="view" color="#92d050" on="t"/>
                <v:textbox>
                  <w:txbxContent>
                    <w:p w:rsidR="00D719FC" w:rsidRPr="00B6610A" w:rsidRDefault="00D719FC" w:rsidP="00D719F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66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Учитель готовит для ученика заранее учебный материал: видео, тесты самопроверки, рабочие листы</w:t>
                      </w:r>
                    </w:p>
                  </w:txbxContent>
                </v:textbox>
              </v:shape>
            </w:pict>
          </mc:Fallback>
        </mc:AlternateContent>
      </w: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rStyle w:val="color15"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color w:val="FF0000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color w:val="FF0000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color w:val="FF0000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textAlignment w:val="baseline"/>
        <w:rPr>
          <w:color w:val="FF0000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D719FC" w:rsidRPr="00655BD0" w:rsidRDefault="00D719FC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FB76D5" w:rsidRPr="00655BD0" w:rsidRDefault="00FB76D5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FB76D5" w:rsidRDefault="00FB76D5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801FEE" w:rsidRPr="00655BD0" w:rsidRDefault="00801FEE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FB76D5" w:rsidRPr="00655BD0" w:rsidRDefault="00FB76D5" w:rsidP="00655BD0">
      <w:pPr>
        <w:pStyle w:val="font8"/>
        <w:spacing w:before="0" w:beforeAutospacing="0" w:after="0" w:afterAutospacing="0"/>
        <w:jc w:val="center"/>
        <w:textAlignment w:val="baseline"/>
        <w:rPr>
          <w:rStyle w:val="color15"/>
          <w:b/>
          <w:bdr w:val="none" w:sz="0" w:space="0" w:color="auto" w:frame="1"/>
        </w:rPr>
      </w:pPr>
    </w:p>
    <w:p w:rsidR="00FB76D5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 w:rsidRPr="00801FEE">
        <w:rPr>
          <w:rStyle w:val="color15"/>
          <w:b/>
          <w:sz w:val="28"/>
          <w:szCs w:val="28"/>
          <w:bdr w:val="none" w:sz="0" w:space="0" w:color="auto" w:frame="1"/>
        </w:rPr>
        <w:lastRenderedPageBreak/>
        <w:t>Приложение 1</w:t>
      </w:r>
    </w:p>
    <w:p w:rsidR="00801FEE" w:rsidRP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Pr="00801FEE" w:rsidRDefault="00B9532A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>
        <w:rPr>
          <w:rStyle w:val="color15"/>
          <w:b/>
          <w:sz w:val="28"/>
          <w:szCs w:val="28"/>
          <w:bdr w:val="none" w:sz="0" w:space="0" w:color="auto" w:frame="1"/>
        </w:rPr>
        <w:t>Те</w:t>
      </w:r>
      <w:proofErr w:type="gramStart"/>
      <w:r>
        <w:rPr>
          <w:rStyle w:val="color15"/>
          <w:b/>
          <w:sz w:val="28"/>
          <w:szCs w:val="28"/>
          <w:bdr w:val="none" w:sz="0" w:space="0" w:color="auto" w:frame="1"/>
        </w:rPr>
        <w:t>кст ст</w:t>
      </w:r>
      <w:proofErr w:type="gramEnd"/>
      <w:r>
        <w:rPr>
          <w:rStyle w:val="color15"/>
          <w:b/>
          <w:sz w:val="28"/>
          <w:szCs w:val="28"/>
          <w:bdr w:val="none" w:sz="0" w:space="0" w:color="auto" w:frame="1"/>
        </w:rPr>
        <w:t>атьи для второй</w:t>
      </w:r>
      <w:r w:rsidR="00801FEE" w:rsidRPr="00801FEE">
        <w:rPr>
          <w:rStyle w:val="color15"/>
          <w:b/>
          <w:sz w:val="28"/>
          <w:szCs w:val="28"/>
          <w:bdr w:val="none" w:sz="0" w:space="0" w:color="auto" w:frame="1"/>
        </w:rPr>
        <w:t xml:space="preserve"> группы</w:t>
      </w: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801FEE">
        <w:rPr>
          <w:sz w:val="28"/>
          <w:szCs w:val="28"/>
        </w:rPr>
        <w:t xml:space="preserve">История СССР овеяна славой сынов своего отечества. Память донесла до нас имена тех, кто своим бесстрашием, мужеством и беспредельной любовью к своей Отчизне доказал не словом, а делом свою любовь и верность Родине и ее народу. Среди миллионов погибших и выживших много героев, особо отличившихся на полях сражений Великой Отечественной. Одним из них является и герой нашей земли </w:t>
      </w:r>
      <w:proofErr w:type="spellStart"/>
      <w:r w:rsidRPr="00801FEE">
        <w:rPr>
          <w:sz w:val="28"/>
          <w:szCs w:val="28"/>
        </w:rPr>
        <w:t>Саврандеев</w:t>
      </w:r>
      <w:proofErr w:type="spellEnd"/>
      <w:r w:rsidRPr="00801FEE">
        <w:rPr>
          <w:sz w:val="28"/>
          <w:szCs w:val="28"/>
        </w:rPr>
        <w:t xml:space="preserve"> Виктор Николаевич. Родился он 23 января 1925 г. в деревне </w:t>
      </w:r>
      <w:proofErr w:type="gramStart"/>
      <w:r w:rsidRPr="00801FEE">
        <w:rPr>
          <w:sz w:val="28"/>
          <w:szCs w:val="28"/>
        </w:rPr>
        <w:t>Татарское</w:t>
      </w:r>
      <w:proofErr w:type="gramEnd"/>
      <w:r w:rsidRPr="00801FEE">
        <w:rPr>
          <w:sz w:val="28"/>
          <w:szCs w:val="28"/>
        </w:rPr>
        <w:t xml:space="preserve"> </w:t>
      </w:r>
      <w:proofErr w:type="spellStart"/>
      <w:r w:rsidRPr="00801FEE">
        <w:rPr>
          <w:sz w:val="28"/>
          <w:szCs w:val="28"/>
        </w:rPr>
        <w:t>Сунчелеево</w:t>
      </w:r>
      <w:proofErr w:type="spellEnd"/>
      <w:r w:rsidRPr="00801FEE">
        <w:rPr>
          <w:sz w:val="28"/>
          <w:szCs w:val="28"/>
        </w:rPr>
        <w:t xml:space="preserve"> Октябрьского района Татарской АССР в семье помещика-ремесленника, мастера колесницы </w:t>
      </w:r>
      <w:proofErr w:type="spellStart"/>
      <w:r w:rsidRPr="00801FEE">
        <w:rPr>
          <w:sz w:val="28"/>
          <w:szCs w:val="28"/>
        </w:rPr>
        <w:t>Саврандеева</w:t>
      </w:r>
      <w:proofErr w:type="spellEnd"/>
      <w:r w:rsidRPr="00801FEE">
        <w:rPr>
          <w:sz w:val="28"/>
          <w:szCs w:val="28"/>
        </w:rPr>
        <w:t xml:space="preserve"> Николая и домохозяйки </w:t>
      </w:r>
      <w:proofErr w:type="spellStart"/>
      <w:r w:rsidRPr="00801FEE">
        <w:rPr>
          <w:sz w:val="28"/>
          <w:szCs w:val="28"/>
        </w:rPr>
        <w:t>Монавары</w:t>
      </w:r>
      <w:proofErr w:type="spellEnd"/>
      <w:r w:rsidRPr="00801FEE">
        <w:rPr>
          <w:sz w:val="28"/>
          <w:szCs w:val="28"/>
        </w:rPr>
        <w:t xml:space="preserve">. Окончил 7 классов. </w:t>
      </w:r>
      <w:proofErr w:type="gramStart"/>
      <w:r w:rsidRPr="00801FEE">
        <w:rPr>
          <w:sz w:val="28"/>
          <w:szCs w:val="28"/>
        </w:rPr>
        <w:t>Призван</w:t>
      </w:r>
      <w:proofErr w:type="gramEnd"/>
      <w:r w:rsidRPr="00801FEE">
        <w:rPr>
          <w:sz w:val="28"/>
          <w:szCs w:val="28"/>
        </w:rPr>
        <w:t xml:space="preserve"> годным к строевой службе 26 февраля 1943 года.</w:t>
      </w:r>
    </w:p>
    <w:p w:rsidR="00801FEE" w:rsidRPr="00801FEE" w:rsidRDefault="00801FEE" w:rsidP="00801FEE">
      <w:pPr>
        <w:pStyle w:val="font8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801FEE">
        <w:rPr>
          <w:sz w:val="28"/>
          <w:szCs w:val="28"/>
        </w:rPr>
        <w:t xml:space="preserve">За время семилетней службы в армии </w:t>
      </w:r>
      <w:proofErr w:type="spellStart"/>
      <w:r w:rsidRPr="00801FEE">
        <w:rPr>
          <w:sz w:val="28"/>
          <w:szCs w:val="28"/>
        </w:rPr>
        <w:t>Саврандеев</w:t>
      </w:r>
      <w:proofErr w:type="spellEnd"/>
      <w:r w:rsidRPr="00801FEE">
        <w:rPr>
          <w:sz w:val="28"/>
          <w:szCs w:val="28"/>
        </w:rPr>
        <w:t xml:space="preserve"> В.Н. был награжден орденом Славы III степени, медалями «За отвагу», «За боевые заслуги», «За победу над Германией», «За победу над Японией», «50-лет Советской Армии и флота». В 1949 г. вернулся живым в родную деревню </w:t>
      </w:r>
      <w:proofErr w:type="gramStart"/>
      <w:r w:rsidRPr="00801FEE">
        <w:rPr>
          <w:sz w:val="28"/>
          <w:szCs w:val="28"/>
        </w:rPr>
        <w:t>Татарское</w:t>
      </w:r>
      <w:proofErr w:type="gramEnd"/>
      <w:r w:rsidRPr="00801FEE">
        <w:rPr>
          <w:sz w:val="28"/>
          <w:szCs w:val="28"/>
        </w:rPr>
        <w:t xml:space="preserve"> </w:t>
      </w:r>
      <w:proofErr w:type="spellStart"/>
      <w:r w:rsidRPr="00801FEE">
        <w:rPr>
          <w:sz w:val="28"/>
          <w:szCs w:val="28"/>
        </w:rPr>
        <w:t>Сунчелеево</w:t>
      </w:r>
      <w:proofErr w:type="spellEnd"/>
      <w:r w:rsidRPr="00801FEE">
        <w:rPr>
          <w:sz w:val="28"/>
          <w:szCs w:val="28"/>
        </w:rPr>
        <w:t xml:space="preserve"> Октябрьского района Татарской АССР (ныне </w:t>
      </w:r>
      <w:proofErr w:type="spellStart"/>
      <w:r w:rsidRPr="00801FEE">
        <w:rPr>
          <w:sz w:val="28"/>
          <w:szCs w:val="28"/>
        </w:rPr>
        <w:t>Аксубаевского</w:t>
      </w:r>
      <w:proofErr w:type="spellEnd"/>
      <w:r w:rsidRPr="00801FEE">
        <w:rPr>
          <w:sz w:val="28"/>
          <w:szCs w:val="28"/>
        </w:rPr>
        <w:t xml:space="preserve"> района Татарстана). Женился, имеет 4 сыновей, которые продолжили путь отца и встали в ряды армии. </w:t>
      </w:r>
      <w:proofErr w:type="spellStart"/>
      <w:r w:rsidRPr="00801FEE">
        <w:rPr>
          <w:sz w:val="28"/>
          <w:szCs w:val="28"/>
        </w:rPr>
        <w:t>Саврандеев</w:t>
      </w:r>
      <w:proofErr w:type="spellEnd"/>
      <w:r w:rsidRPr="00801FEE">
        <w:rPr>
          <w:sz w:val="28"/>
          <w:szCs w:val="28"/>
        </w:rPr>
        <w:t xml:space="preserve"> </w:t>
      </w:r>
      <w:proofErr w:type="spellStart"/>
      <w:r w:rsidRPr="00801FEE">
        <w:rPr>
          <w:sz w:val="28"/>
          <w:szCs w:val="28"/>
        </w:rPr>
        <w:t>Фаис</w:t>
      </w:r>
      <w:proofErr w:type="spellEnd"/>
      <w:r w:rsidRPr="00801FEE">
        <w:rPr>
          <w:sz w:val="28"/>
          <w:szCs w:val="28"/>
        </w:rPr>
        <w:t xml:space="preserve"> был летчиком-истребителем, а </w:t>
      </w:r>
      <w:proofErr w:type="spellStart"/>
      <w:r w:rsidRPr="00801FEE">
        <w:rPr>
          <w:sz w:val="28"/>
          <w:szCs w:val="28"/>
        </w:rPr>
        <w:t>Саврандеев</w:t>
      </w:r>
      <w:proofErr w:type="spellEnd"/>
      <w:r w:rsidRPr="00801FEE">
        <w:rPr>
          <w:sz w:val="28"/>
          <w:szCs w:val="28"/>
        </w:rPr>
        <w:t xml:space="preserve"> </w:t>
      </w:r>
      <w:proofErr w:type="spellStart"/>
      <w:r w:rsidRPr="00801FEE">
        <w:rPr>
          <w:sz w:val="28"/>
          <w:szCs w:val="28"/>
        </w:rPr>
        <w:t>Халис</w:t>
      </w:r>
      <w:proofErr w:type="spellEnd"/>
      <w:r w:rsidRPr="00801FEE">
        <w:rPr>
          <w:sz w:val="28"/>
          <w:szCs w:val="28"/>
        </w:rPr>
        <w:t xml:space="preserve"> – участник войны в Афганистане. Работал Виктор Николаевич бригадиром в </w:t>
      </w:r>
      <w:proofErr w:type="gramStart"/>
      <w:r w:rsidRPr="00801FEE">
        <w:rPr>
          <w:sz w:val="28"/>
          <w:szCs w:val="28"/>
        </w:rPr>
        <w:t>деревне</w:t>
      </w:r>
      <w:proofErr w:type="gramEnd"/>
      <w:r w:rsidRPr="00801FEE">
        <w:rPr>
          <w:sz w:val="28"/>
          <w:szCs w:val="28"/>
        </w:rPr>
        <w:t xml:space="preserve">¸ а после с семьей переехал в г. Ташкент (Узбекистан), где проработал начальником ПАТП. Умер 20 июля 1995 г. в возрасте 70 лет. </w:t>
      </w:r>
      <w:proofErr w:type="gramStart"/>
      <w:r w:rsidRPr="00801FEE">
        <w:rPr>
          <w:sz w:val="28"/>
          <w:szCs w:val="28"/>
        </w:rPr>
        <w:t>Похоронен</w:t>
      </w:r>
      <w:proofErr w:type="gramEnd"/>
      <w:r w:rsidRPr="00801FEE">
        <w:rPr>
          <w:sz w:val="28"/>
          <w:szCs w:val="28"/>
        </w:rPr>
        <w:t xml:space="preserve"> в г. Ташкенте.</w:t>
      </w:r>
    </w:p>
    <w:p w:rsidR="00801FEE" w:rsidRDefault="00801FEE" w:rsidP="00801FEE">
      <w:pPr>
        <w:pStyle w:val="font8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>
        <w:rPr>
          <w:rStyle w:val="color15"/>
          <w:b/>
          <w:sz w:val="28"/>
          <w:szCs w:val="28"/>
          <w:bdr w:val="none" w:sz="0" w:space="0" w:color="auto" w:frame="1"/>
        </w:rPr>
        <w:t>Приложение 2</w:t>
      </w:r>
    </w:p>
    <w:p w:rsidR="00801FEE" w:rsidRP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B9532A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>
        <w:rPr>
          <w:rStyle w:val="color15"/>
          <w:b/>
          <w:sz w:val="28"/>
          <w:szCs w:val="28"/>
          <w:bdr w:val="none" w:sz="0" w:space="0" w:color="auto" w:frame="1"/>
        </w:rPr>
        <w:t>Те</w:t>
      </w:r>
      <w:proofErr w:type="gramStart"/>
      <w:r>
        <w:rPr>
          <w:rStyle w:val="color15"/>
          <w:b/>
          <w:sz w:val="28"/>
          <w:szCs w:val="28"/>
          <w:bdr w:val="none" w:sz="0" w:space="0" w:color="auto" w:frame="1"/>
        </w:rPr>
        <w:t>кст ст</w:t>
      </w:r>
      <w:proofErr w:type="gramEnd"/>
      <w:r>
        <w:rPr>
          <w:rStyle w:val="color15"/>
          <w:b/>
          <w:sz w:val="28"/>
          <w:szCs w:val="28"/>
          <w:bdr w:val="none" w:sz="0" w:space="0" w:color="auto" w:frame="1"/>
        </w:rPr>
        <w:t>атьи для первой</w:t>
      </w:r>
      <w:r w:rsidR="00801FEE" w:rsidRPr="00801FEE">
        <w:rPr>
          <w:rStyle w:val="color15"/>
          <w:b/>
          <w:sz w:val="28"/>
          <w:szCs w:val="28"/>
          <w:bdr w:val="none" w:sz="0" w:space="0" w:color="auto" w:frame="1"/>
        </w:rPr>
        <w:t xml:space="preserve"> группы</w:t>
      </w:r>
    </w:p>
    <w:p w:rsidR="00801FEE" w:rsidRDefault="00801FEE" w:rsidP="00801FEE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Pr="00801FEE" w:rsidRDefault="00801FEE" w:rsidP="00801FEE">
      <w:pPr>
        <w:pStyle w:val="font8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801FEE">
        <w:rPr>
          <w:sz w:val="28"/>
          <w:szCs w:val="28"/>
        </w:rPr>
        <w:t xml:space="preserve">Участвовал в боях Калининского, Ленинградского, Прибалтийского и Забайкальского фронтов. Воинская квалификация – рядовой. В основном был стрелком и служил в артиллерийских дивизиях, однако война непредсказуема, и ему приходилось быть и связистом, и водителем знаменитой «полуторки». В армии </w:t>
      </w:r>
      <w:proofErr w:type="spellStart"/>
      <w:r w:rsidRPr="00801FEE">
        <w:rPr>
          <w:sz w:val="28"/>
          <w:szCs w:val="28"/>
        </w:rPr>
        <w:t>Саврандеев</w:t>
      </w:r>
      <w:proofErr w:type="spellEnd"/>
      <w:r w:rsidRPr="00801FEE">
        <w:rPr>
          <w:sz w:val="28"/>
          <w:szCs w:val="28"/>
        </w:rPr>
        <w:t xml:space="preserve"> В.Н. прослужил 7 лет – с февраля 1943 по апрель 1949 года. 16 августа 1944 года он получил свое легкое пулевое ранение в руку.</w:t>
      </w:r>
    </w:p>
    <w:p w:rsidR="00801FEE" w:rsidRPr="00801FEE" w:rsidRDefault="00801FEE" w:rsidP="00801FEE">
      <w:pPr>
        <w:pStyle w:val="font8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801FEE">
        <w:rPr>
          <w:sz w:val="28"/>
          <w:szCs w:val="28"/>
        </w:rPr>
        <w:t xml:space="preserve">После излечения от ранения </w:t>
      </w:r>
      <w:proofErr w:type="spellStart"/>
      <w:r w:rsidRPr="00801FEE">
        <w:rPr>
          <w:sz w:val="28"/>
          <w:szCs w:val="28"/>
        </w:rPr>
        <w:t>Саврандеева</w:t>
      </w:r>
      <w:proofErr w:type="spellEnd"/>
      <w:r w:rsidRPr="00801FEE">
        <w:rPr>
          <w:sz w:val="28"/>
          <w:szCs w:val="28"/>
        </w:rPr>
        <w:t xml:space="preserve"> снова отправили на фронт, где назначили командиром орудий в 26-го Западного артиллерийского полка, где он служил с января 1945 по январь 1946 г. В составе этого полка Виктор Николаевич принял участие в советско-японской войне. Главное сражение </w:t>
      </w:r>
      <w:proofErr w:type="spellStart"/>
      <w:r w:rsidRPr="00801FEE">
        <w:rPr>
          <w:sz w:val="28"/>
          <w:szCs w:val="28"/>
        </w:rPr>
        <w:t>Саврандеева</w:t>
      </w:r>
      <w:proofErr w:type="spellEnd"/>
      <w:r w:rsidRPr="00801FEE">
        <w:rPr>
          <w:sz w:val="28"/>
          <w:szCs w:val="28"/>
        </w:rPr>
        <w:t xml:space="preserve"> Виктора Николаевича в той войне началось на рассвете 9 августа 1945 г. Тогда, в результате наступления советских войск, была полностью разгромлена миллионная </w:t>
      </w:r>
      <w:proofErr w:type="spellStart"/>
      <w:r w:rsidRPr="00801FEE">
        <w:rPr>
          <w:sz w:val="28"/>
          <w:szCs w:val="28"/>
        </w:rPr>
        <w:t>Квантунская</w:t>
      </w:r>
      <w:proofErr w:type="spellEnd"/>
      <w:r w:rsidRPr="00801FEE">
        <w:rPr>
          <w:sz w:val="28"/>
          <w:szCs w:val="28"/>
        </w:rPr>
        <w:t xml:space="preserve"> армия. Наши войска заняли Маньчжурию. За участие в этом бою наш земляк получает медаль «За победу над Японией». Однако и на этом военный путь Виктора Николаевича не заканчивается. Он продолжает служить в армии с июля 1946 по апрель 1949 г. в должности шофера знаменитой «полуторки».</w:t>
      </w:r>
    </w:p>
    <w:p w:rsidR="00801FEE" w:rsidRPr="00801FEE" w:rsidRDefault="00801FEE" w:rsidP="00801FEE">
      <w:pPr>
        <w:pStyle w:val="font8"/>
        <w:spacing w:before="0" w:beforeAutospacing="0" w:after="0" w:afterAutospacing="0" w:line="360" w:lineRule="auto"/>
        <w:jc w:val="both"/>
        <w:textAlignment w:val="baseline"/>
        <w:rPr>
          <w:rStyle w:val="color15"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>
        <w:rPr>
          <w:rStyle w:val="color15"/>
          <w:b/>
          <w:sz w:val="28"/>
          <w:szCs w:val="28"/>
          <w:bdr w:val="none" w:sz="0" w:space="0" w:color="auto" w:frame="1"/>
        </w:rPr>
        <w:lastRenderedPageBreak/>
        <w:t>Приложение 2</w:t>
      </w:r>
    </w:p>
    <w:p w:rsidR="00B9532A" w:rsidRPr="00801FEE" w:rsidRDefault="00B9532A" w:rsidP="00B9532A">
      <w:pPr>
        <w:pStyle w:val="font8"/>
        <w:spacing w:before="0" w:beforeAutospacing="0" w:after="0" w:afterAutospacing="0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801FEE" w:rsidRDefault="00B9532A" w:rsidP="00B9532A">
      <w:pPr>
        <w:pStyle w:val="font8"/>
        <w:spacing w:before="0" w:beforeAutospacing="0" w:after="0" w:afterAutospacing="0" w:line="360" w:lineRule="auto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  <w:r>
        <w:rPr>
          <w:rStyle w:val="color15"/>
          <w:b/>
          <w:sz w:val="28"/>
          <w:szCs w:val="28"/>
          <w:bdr w:val="none" w:sz="0" w:space="0" w:color="auto" w:frame="1"/>
        </w:rPr>
        <w:t>Те</w:t>
      </w:r>
      <w:proofErr w:type="gramStart"/>
      <w:r>
        <w:rPr>
          <w:rStyle w:val="color15"/>
          <w:b/>
          <w:sz w:val="28"/>
          <w:szCs w:val="28"/>
          <w:bdr w:val="none" w:sz="0" w:space="0" w:color="auto" w:frame="1"/>
        </w:rPr>
        <w:t>кст ст</w:t>
      </w:r>
      <w:proofErr w:type="gramEnd"/>
      <w:r>
        <w:rPr>
          <w:rStyle w:val="color15"/>
          <w:b/>
          <w:sz w:val="28"/>
          <w:szCs w:val="28"/>
          <w:bdr w:val="none" w:sz="0" w:space="0" w:color="auto" w:frame="1"/>
        </w:rPr>
        <w:t>атьи для третьей</w:t>
      </w:r>
      <w:r w:rsidRPr="00801FEE">
        <w:rPr>
          <w:rStyle w:val="color15"/>
          <w:b/>
          <w:sz w:val="28"/>
          <w:szCs w:val="28"/>
          <w:bdr w:val="none" w:sz="0" w:space="0" w:color="auto" w:frame="1"/>
        </w:rPr>
        <w:t xml:space="preserve"> группы</w:t>
      </w:r>
    </w:p>
    <w:p w:rsidR="00B9532A" w:rsidRDefault="00B9532A" w:rsidP="00B9532A">
      <w:pPr>
        <w:pStyle w:val="font8"/>
        <w:spacing w:before="0" w:beforeAutospacing="0" w:after="0" w:afterAutospacing="0" w:line="360" w:lineRule="auto"/>
        <w:jc w:val="right"/>
        <w:textAlignment w:val="baseline"/>
        <w:rPr>
          <w:rStyle w:val="color15"/>
          <w:b/>
          <w:sz w:val="28"/>
          <w:szCs w:val="28"/>
          <w:bdr w:val="none" w:sz="0" w:space="0" w:color="auto" w:frame="1"/>
        </w:rPr>
      </w:pPr>
    </w:p>
    <w:p w:rsidR="00B9532A" w:rsidRPr="00B9532A" w:rsidRDefault="00B9532A" w:rsidP="00B9532A">
      <w:pPr>
        <w:pStyle w:val="font8"/>
        <w:spacing w:before="0" w:beforeAutospacing="0" w:after="0" w:afterAutospacing="0" w:line="360" w:lineRule="auto"/>
        <w:ind w:firstLine="708"/>
        <w:jc w:val="both"/>
        <w:textAlignment w:val="baseline"/>
        <w:rPr>
          <w:rStyle w:val="color15"/>
          <w:sz w:val="28"/>
          <w:szCs w:val="28"/>
          <w:bdr w:val="none" w:sz="0" w:space="0" w:color="auto" w:frame="1"/>
        </w:rPr>
      </w:pPr>
      <w:r w:rsidRPr="00B9532A">
        <w:rPr>
          <w:sz w:val="28"/>
          <w:szCs w:val="28"/>
        </w:rPr>
        <w:t xml:space="preserve">С ноября 1944 по сентябрь 1945 г. служил в 193-м минометном полку связистом. В одном из боев основной связист был убит, и </w:t>
      </w:r>
      <w:proofErr w:type="spellStart"/>
      <w:r w:rsidRPr="00B9532A">
        <w:rPr>
          <w:sz w:val="28"/>
          <w:szCs w:val="28"/>
        </w:rPr>
        <w:t>Саврандееву</w:t>
      </w:r>
      <w:proofErr w:type="spellEnd"/>
      <w:r w:rsidRPr="00B9532A">
        <w:rPr>
          <w:sz w:val="28"/>
          <w:szCs w:val="28"/>
        </w:rPr>
        <w:t xml:space="preserve"> В.Н. дали приказ, чтобы он обеспечил связь с командованием. По его словам, проползая через поле с катушкой, </w:t>
      </w:r>
      <w:proofErr w:type="spellStart"/>
      <w:r w:rsidRPr="00B9532A">
        <w:rPr>
          <w:sz w:val="28"/>
          <w:szCs w:val="28"/>
        </w:rPr>
        <w:t>Савра</w:t>
      </w:r>
      <w:r w:rsidR="003C7A50">
        <w:rPr>
          <w:sz w:val="28"/>
          <w:szCs w:val="28"/>
        </w:rPr>
        <w:t>ндеев</w:t>
      </w:r>
      <w:proofErr w:type="spellEnd"/>
      <w:r w:rsidR="003C7A50">
        <w:rPr>
          <w:sz w:val="28"/>
          <w:szCs w:val="28"/>
        </w:rPr>
        <w:t xml:space="preserve"> оказался под самолет</w:t>
      </w:r>
      <w:r w:rsidRPr="00B9532A">
        <w:rPr>
          <w:sz w:val="28"/>
          <w:szCs w:val="28"/>
        </w:rPr>
        <w:t>ным обстрелом немецкой авиации. Пришлось лечь на землю, прикрыв свою голову саперной лопатой, и ждать – то ли смерти, то ли спасения</w:t>
      </w:r>
      <w:proofErr w:type="gramStart"/>
      <w:r w:rsidRPr="00B9532A">
        <w:rPr>
          <w:sz w:val="28"/>
          <w:szCs w:val="28"/>
        </w:rPr>
        <w:t>… И</w:t>
      </w:r>
      <w:proofErr w:type="gramEnd"/>
      <w:r w:rsidRPr="00B9532A">
        <w:rPr>
          <w:sz w:val="28"/>
          <w:szCs w:val="28"/>
        </w:rPr>
        <w:t xml:space="preserve"> спасение пришло: «Я услышал знакомый звук мотора советских самолетов, которые приняли бой и стали подбивать вражеские самолеты один за другим», – вспоминал герой. Он вновь побежал вперед для обеспечения связи. Благодаря Виктору Николаевичу связь была налажена. Но в том бою он получил осколочное ранение в грудную клетку. Этот «трофей», который невозможно было вытащить без риска для жизни, так и остался памятью о войне в груди нашего героя на всю оставшуюся жизнь. Впоследствии под впечатлением этого подвига отца, один из четырех сыновей Виктора Николаевича стал летчиком-истребителем.</w:t>
      </w:r>
    </w:p>
    <w:sectPr w:rsidR="00B9532A" w:rsidRPr="00B9532A" w:rsidSect="00BF7E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D0C"/>
    <w:multiLevelType w:val="multilevel"/>
    <w:tmpl w:val="9F0C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63350"/>
    <w:multiLevelType w:val="hybridMultilevel"/>
    <w:tmpl w:val="C484A12A"/>
    <w:lvl w:ilvl="0" w:tplc="EC1225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46CE8"/>
    <w:multiLevelType w:val="hybridMultilevel"/>
    <w:tmpl w:val="8FEA6D44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1060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82F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65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EC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F6D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68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48B4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7322EC"/>
    <w:multiLevelType w:val="multilevel"/>
    <w:tmpl w:val="FA4C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B96C41"/>
    <w:multiLevelType w:val="hybridMultilevel"/>
    <w:tmpl w:val="9A728D82"/>
    <w:lvl w:ilvl="0" w:tplc="1A76A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8F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E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A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EB0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2C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83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B41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8362930"/>
    <w:multiLevelType w:val="multilevel"/>
    <w:tmpl w:val="BA943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BE2B2B"/>
    <w:multiLevelType w:val="hybridMultilevel"/>
    <w:tmpl w:val="9BD83C1C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07C71"/>
    <w:multiLevelType w:val="hybridMultilevel"/>
    <w:tmpl w:val="8FEA6D44"/>
    <w:lvl w:ilvl="0" w:tplc="480EB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1060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82F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65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EC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F6D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68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48B4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E1"/>
    <w:rsid w:val="00010F95"/>
    <w:rsid w:val="0003029D"/>
    <w:rsid w:val="000624A4"/>
    <w:rsid w:val="00074619"/>
    <w:rsid w:val="000D68D6"/>
    <w:rsid w:val="00180591"/>
    <w:rsid w:val="00185236"/>
    <w:rsid w:val="001B6AD9"/>
    <w:rsid w:val="001D1324"/>
    <w:rsid w:val="00200F6A"/>
    <w:rsid w:val="00205E2F"/>
    <w:rsid w:val="00250F4F"/>
    <w:rsid w:val="00314F86"/>
    <w:rsid w:val="003B6BF5"/>
    <w:rsid w:val="003C3F79"/>
    <w:rsid w:val="003C7A50"/>
    <w:rsid w:val="00472CCD"/>
    <w:rsid w:val="00482DAF"/>
    <w:rsid w:val="004F3FDA"/>
    <w:rsid w:val="00527474"/>
    <w:rsid w:val="00552BD0"/>
    <w:rsid w:val="00586AB4"/>
    <w:rsid w:val="005E01D2"/>
    <w:rsid w:val="005F0366"/>
    <w:rsid w:val="005F4AE3"/>
    <w:rsid w:val="006367CC"/>
    <w:rsid w:val="006375E3"/>
    <w:rsid w:val="00655BD0"/>
    <w:rsid w:val="00697E20"/>
    <w:rsid w:val="006C01F5"/>
    <w:rsid w:val="007225E3"/>
    <w:rsid w:val="007A4A2C"/>
    <w:rsid w:val="007F453F"/>
    <w:rsid w:val="00801FEE"/>
    <w:rsid w:val="0096476E"/>
    <w:rsid w:val="009C7FEE"/>
    <w:rsid w:val="00A93E32"/>
    <w:rsid w:val="00B006C6"/>
    <w:rsid w:val="00B32C53"/>
    <w:rsid w:val="00B9532A"/>
    <w:rsid w:val="00BF7E72"/>
    <w:rsid w:val="00C20A4A"/>
    <w:rsid w:val="00C30214"/>
    <w:rsid w:val="00CC22D6"/>
    <w:rsid w:val="00CE608F"/>
    <w:rsid w:val="00CF72AF"/>
    <w:rsid w:val="00D719FC"/>
    <w:rsid w:val="00D94805"/>
    <w:rsid w:val="00DC0B23"/>
    <w:rsid w:val="00DE375D"/>
    <w:rsid w:val="00E17347"/>
    <w:rsid w:val="00E45BDD"/>
    <w:rsid w:val="00E51F30"/>
    <w:rsid w:val="00F21ACE"/>
    <w:rsid w:val="00F22348"/>
    <w:rsid w:val="00F57580"/>
    <w:rsid w:val="00F73CE1"/>
    <w:rsid w:val="00F84437"/>
    <w:rsid w:val="00FB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608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60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E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urok">
    <w:name w:val="text_urok"/>
    <w:basedOn w:val="a"/>
    <w:uiPriority w:val="99"/>
    <w:rsid w:val="005F4AE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Default">
    <w:name w:val="Default"/>
    <w:uiPriority w:val="99"/>
    <w:rsid w:val="005F4AE3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paragraph" w:customStyle="1" w:styleId="xod">
    <w:name w:val="xod"/>
    <w:basedOn w:val="a"/>
    <w:uiPriority w:val="99"/>
    <w:rsid w:val="005F4AE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  <w:lang w:eastAsia="ru-RU"/>
    </w:rPr>
  </w:style>
  <w:style w:type="character" w:customStyle="1" w:styleId="color15">
    <w:name w:val="color_15"/>
    <w:basedOn w:val="a0"/>
    <w:rsid w:val="000D68D6"/>
  </w:style>
  <w:style w:type="paragraph" w:customStyle="1" w:styleId="font8">
    <w:name w:val="font_8"/>
    <w:basedOn w:val="a"/>
    <w:rsid w:val="000D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608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60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CE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urok">
    <w:name w:val="text_urok"/>
    <w:basedOn w:val="a"/>
    <w:uiPriority w:val="99"/>
    <w:rsid w:val="005F4AE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Default">
    <w:name w:val="Default"/>
    <w:uiPriority w:val="99"/>
    <w:rsid w:val="005F4AE3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paragraph" w:customStyle="1" w:styleId="xod">
    <w:name w:val="xod"/>
    <w:basedOn w:val="a"/>
    <w:uiPriority w:val="99"/>
    <w:rsid w:val="005F4AE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  <w:lang w:eastAsia="ru-RU"/>
    </w:rPr>
  </w:style>
  <w:style w:type="character" w:customStyle="1" w:styleId="color15">
    <w:name w:val="color_15"/>
    <w:basedOn w:val="a0"/>
    <w:rsid w:val="000D68D6"/>
  </w:style>
  <w:style w:type="paragraph" w:customStyle="1" w:styleId="font8">
    <w:name w:val="font_8"/>
    <w:basedOn w:val="a"/>
    <w:rsid w:val="000D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381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52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2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1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9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9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</dc:creator>
  <cp:lastModifiedBy>Гимназия</cp:lastModifiedBy>
  <cp:revision>4</cp:revision>
  <dcterms:created xsi:type="dcterms:W3CDTF">2020-02-17T06:47:00Z</dcterms:created>
  <dcterms:modified xsi:type="dcterms:W3CDTF">2020-02-17T07:47:00Z</dcterms:modified>
</cp:coreProperties>
</file>